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COP_27:_NATURAL"/>
    <w:bookmarkEnd w:id="0"/>
    <w:p w14:paraId="60D4DE47" w14:textId="442CE01E" w:rsidR="0008029E" w:rsidRDefault="004E473C" w:rsidP="00B022E2">
      <w:pPr>
        <w:rPr>
          <w:spacing w:val="70"/>
        </w:rPr>
      </w:pPr>
      <w:r w:rsidRPr="0008029E">
        <w:rPr>
          <w:noProof/>
          <w:spacing w:val="70"/>
          <w:lang w:eastAsia="en-GB"/>
        </w:rPr>
        <mc:AlternateContent>
          <mc:Choice Requires="wps">
            <w:drawing>
              <wp:anchor distT="0" distB="0" distL="114300" distR="114300" simplePos="0" relativeHeight="251658240" behindDoc="0" locked="0" layoutInCell="1" allowOverlap="1" wp14:anchorId="6292E3C6" wp14:editId="31C7883C">
                <wp:simplePos x="0" y="0"/>
                <wp:positionH relativeFrom="column">
                  <wp:posOffset>-76431</wp:posOffset>
                </wp:positionH>
                <wp:positionV relativeFrom="paragraph">
                  <wp:posOffset>-117995</wp:posOffset>
                </wp:positionV>
                <wp:extent cx="6382039" cy="9570028"/>
                <wp:effectExtent l="0" t="0" r="6350" b="6350"/>
                <wp:wrapNone/>
                <wp:docPr id="9" name="Rectangle 8">
                  <a:extLst xmlns:a="http://schemas.openxmlformats.org/drawingml/2006/main">
                    <a:ext uri="{FF2B5EF4-FFF2-40B4-BE49-F238E27FC236}">
                      <a16:creationId xmlns:a16="http://schemas.microsoft.com/office/drawing/2014/main" id="{BF213DD9-A162-6B48-B81D-262AD36E20C6}"/>
                    </a:ext>
                  </a:extLst>
                </wp:docPr>
                <wp:cNvGraphicFramePr/>
                <a:graphic xmlns:a="http://schemas.openxmlformats.org/drawingml/2006/main">
                  <a:graphicData uri="http://schemas.microsoft.com/office/word/2010/wordprocessingShape">
                    <wps:wsp>
                      <wps:cNvSpPr/>
                      <wps:spPr>
                        <a:xfrm>
                          <a:off x="0" y="0"/>
                          <a:ext cx="6382039" cy="9570028"/>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3FBD8A58" id="Rectangle 8" o:spid="_x0000_s1026" style="position:absolute;margin-left:-6pt;margin-top:-9.3pt;width:502.5pt;height:753.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" fillcolor="#efede8 [3204]" stroked="f" strokeweight="1pt"/>
            </w:pict>
          </mc:Fallback>
        </mc:AlternateContent>
      </w:r>
      <w:r w:rsidR="00AA7BD2">
        <w:rPr>
          <w:spacing w:val="70"/>
        </w:rPr>
        <w:softHyphen/>
      </w:r>
      <w:r w:rsidR="00AA7BD2">
        <w:rPr>
          <w:spacing w:val="70"/>
        </w:rPr>
        <w:softHyphen/>
      </w:r>
      <w:r w:rsidR="008461C6">
        <w:rPr>
          <w:spacing w:val="70"/>
        </w:rPr>
        <w:softHyphen/>
      </w:r>
      <w:r w:rsidR="008461C6">
        <w:rPr>
          <w:spacing w:val="70"/>
        </w:rPr>
        <w:softHyphen/>
      </w:r>
    </w:p>
    <w:p w14:paraId="4534969F" w14:textId="13B7322D" w:rsidR="0008029E" w:rsidRDefault="00EF0EE3" w:rsidP="00B022E2">
      <w:pPr>
        <w:rPr>
          <w:spacing w:val="70"/>
        </w:rPr>
      </w:pPr>
      <w:r w:rsidRPr="0008029E">
        <w:rPr>
          <w:noProof/>
          <w:spacing w:val="70"/>
          <w:lang w:eastAsia="en-GB"/>
        </w:rPr>
        <mc:AlternateContent>
          <mc:Choice Requires="wps">
            <w:drawing>
              <wp:anchor distT="0" distB="0" distL="114300" distR="114300" simplePos="0" relativeHeight="251658243" behindDoc="0" locked="0" layoutInCell="1" allowOverlap="1" wp14:anchorId="3BF686C6" wp14:editId="60CAB0E5">
                <wp:simplePos x="0" y="0"/>
                <wp:positionH relativeFrom="column">
                  <wp:posOffset>893445</wp:posOffset>
                </wp:positionH>
                <wp:positionV relativeFrom="paragraph">
                  <wp:posOffset>7277100</wp:posOffset>
                </wp:positionV>
                <wp:extent cx="4092575" cy="1498600"/>
                <wp:effectExtent l="0" t="0" r="0" b="0"/>
                <wp:wrapNone/>
                <wp:docPr id="12"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092575" cy="1498600"/>
                        </a:xfrm>
                        <a:prstGeom prst="rect">
                          <a:avLst/>
                        </a:prstGeom>
                      </wps:spPr>
                      <wps:txbx>
                        <w:txbxContent>
                          <w:p w14:paraId="38786635" w14:textId="695AB9D6" w:rsidR="00913E2F" w:rsidRPr="004E473C" w:rsidRDefault="00913E2F" w:rsidP="004E473C">
                            <w:pPr>
                              <w:spacing w:line="276" w:lineRule="auto"/>
                              <w:rPr>
                                <w:b/>
                                <w:bCs/>
                                <w:color w:val="44546A" w:themeColor="text2"/>
                                <w:sz w:val="20"/>
                                <w:szCs w:val="20"/>
                              </w:rPr>
                            </w:pPr>
                            <w:r>
                              <w:rPr>
                                <w:rFonts w:eastAsiaTheme="majorEastAsia" w:cstheme="majorBidi"/>
                                <w:b/>
                                <w:bCs/>
                                <w:color w:val="44546A" w:themeColor="text2"/>
                                <w:kern w:val="24"/>
                                <w:sz w:val="52"/>
                                <w:szCs w:val="52"/>
                              </w:rPr>
                              <w:t>NOTE: design this cover as per your own company guidelines</w:t>
                            </w:r>
                          </w:p>
                        </w:txbxContent>
                      </wps:txbx>
                      <wps:bodyPr vert="horz" wrap="square" lIns="91440" tIns="45720" rIns="91440" bIns="45720" rtlCol="0" anchor="b" anchorCtr="0">
                        <a:noAutofit/>
                      </wps:bodyPr>
                    </wps:wsp>
                  </a:graphicData>
                </a:graphic>
                <wp14:sizeRelH relativeFrom="margin">
                  <wp14:pctWidth>0</wp14:pctWidth>
                </wp14:sizeRelH>
                <wp14:sizeRelV relativeFrom="margin">
                  <wp14:pctHeight>0</wp14:pctHeight>
                </wp14:sizeRelV>
              </wp:anchor>
            </w:drawing>
          </mc:Choice>
          <mc:Fallback>
            <w:pict>
              <v:rect w14:anchorId="3BF686C6" id="Title 1" o:spid="_x0000_s1026" style="position:absolute;margin-left:70.35pt;margin-top:573pt;width:322.25pt;height:118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" filled="f" stroked="f">
                <o:lock v:ext="edit" grouping="t"/>
                <v:textbox>
                  <w:txbxContent>
                    <w:p w14:paraId="38786635" w14:textId="695AB9D6" w:rsidR="00913E2F" w:rsidRPr="004E473C" w:rsidRDefault="00913E2F" w:rsidP="004E473C">
                      <w:pPr>
                        <w:spacing w:line="276" w:lineRule="auto"/>
                        <w:rPr>
                          <w:b/>
                          <w:bCs/>
                          <w:color w:val="44546A" w:themeColor="text2"/>
                          <w:sz w:val="20"/>
                          <w:szCs w:val="20"/>
                        </w:rPr>
                      </w:pPr>
                      <w:r>
                        <w:rPr>
                          <w:rFonts w:eastAsiaTheme="majorEastAsia" w:cstheme="majorBidi"/>
                          <w:b/>
                          <w:bCs/>
                          <w:color w:val="44546A" w:themeColor="text2"/>
                          <w:kern w:val="24"/>
                          <w:sz w:val="52"/>
                          <w:szCs w:val="52"/>
                        </w:rPr>
                        <w:t>NOTE: design this cover as per your own company guidelines</w:t>
                      </w:r>
                    </w:p>
                  </w:txbxContent>
                </v:textbox>
              </v:rect>
            </w:pict>
          </mc:Fallback>
        </mc:AlternateContent>
      </w:r>
      <w:r w:rsidR="00A8239A" w:rsidRPr="0008029E">
        <w:rPr>
          <w:noProof/>
          <w:spacing w:val="70"/>
          <w:lang w:eastAsia="en-GB"/>
        </w:rPr>
        <mc:AlternateContent>
          <mc:Choice Requires="wps">
            <w:drawing>
              <wp:anchor distT="0" distB="0" distL="114300" distR="114300" simplePos="0" relativeHeight="251658242" behindDoc="0" locked="0" layoutInCell="1" allowOverlap="1" wp14:anchorId="209CD52B" wp14:editId="488297D1">
                <wp:simplePos x="0" y="0"/>
                <wp:positionH relativeFrom="column">
                  <wp:posOffset>741276</wp:posOffset>
                </wp:positionH>
                <wp:positionV relativeFrom="paragraph">
                  <wp:posOffset>3673244</wp:posOffset>
                </wp:positionV>
                <wp:extent cx="4093028" cy="1295400"/>
                <wp:effectExtent l="0" t="0" r="0" b="0"/>
                <wp:wrapNone/>
                <wp:docPr id="5"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093028" cy="1295400"/>
                        </a:xfrm>
                        <a:prstGeom prst="rect">
                          <a:avLst/>
                        </a:prstGeom>
                      </wps:spPr>
                      <wps:txbx>
                        <w:txbxContent>
                          <w:p w14:paraId="76DFBC85" w14:textId="562378F6" w:rsidR="00913E2F" w:rsidRPr="004E473C" w:rsidRDefault="00913E2F" w:rsidP="004E473C">
                            <w:pPr>
                              <w:spacing w:line="276" w:lineRule="auto"/>
                              <w:rPr>
                                <w:b/>
                                <w:bCs/>
                                <w:color w:val="44546A" w:themeColor="text2"/>
                                <w:sz w:val="20"/>
                                <w:szCs w:val="20"/>
                              </w:rPr>
                            </w:pPr>
                            <w:r w:rsidRPr="004E473C">
                              <w:rPr>
                                <w:rFonts w:eastAsiaTheme="majorEastAsia" w:cstheme="majorBidi"/>
                                <w:b/>
                                <w:bCs/>
                                <w:color w:val="44546A" w:themeColor="text2"/>
                                <w:kern w:val="24"/>
                                <w:sz w:val="52"/>
                                <w:szCs w:val="52"/>
                              </w:rPr>
                              <w:t>INSERT YOUR COMPANY NAME HERE</w:t>
                            </w:r>
                          </w:p>
                        </w:txbxContent>
                      </wps:txbx>
                      <wps:bodyPr vert="horz" wrap="square" lIns="91440" tIns="45720" rIns="91440" bIns="45720" rtlCol="0" anchor="b" anchorCtr="0">
                        <a:noAutofit/>
                      </wps:bodyPr>
                    </wps:wsp>
                  </a:graphicData>
                </a:graphic>
                <wp14:sizeRelH relativeFrom="margin">
                  <wp14:pctWidth>0</wp14:pctWidth>
                </wp14:sizeRelH>
                <wp14:sizeRelV relativeFrom="margin">
                  <wp14:pctHeight>0</wp14:pctHeight>
                </wp14:sizeRelV>
              </wp:anchor>
            </w:drawing>
          </mc:Choice>
          <mc:Fallback>
            <w:pict>
              <v:rect w14:anchorId="209CD52B" id="_x0000_s1027" style="position:absolute;margin-left:58.35pt;margin-top:289.25pt;width:322.3pt;height:102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" filled="f" stroked="f">
                <o:lock v:ext="edit" grouping="t"/>
                <v:textbox>
                  <w:txbxContent>
                    <w:p w14:paraId="76DFBC85" w14:textId="562378F6" w:rsidR="00913E2F" w:rsidRPr="004E473C" w:rsidRDefault="00913E2F" w:rsidP="004E473C">
                      <w:pPr>
                        <w:spacing w:line="276" w:lineRule="auto"/>
                        <w:rPr>
                          <w:b/>
                          <w:bCs/>
                          <w:color w:val="44546A" w:themeColor="text2"/>
                          <w:sz w:val="20"/>
                          <w:szCs w:val="20"/>
                        </w:rPr>
                      </w:pPr>
                      <w:r w:rsidRPr="004E473C">
                        <w:rPr>
                          <w:rFonts w:eastAsiaTheme="majorEastAsia" w:cstheme="majorBidi"/>
                          <w:b/>
                          <w:bCs/>
                          <w:color w:val="44546A" w:themeColor="text2"/>
                          <w:kern w:val="24"/>
                          <w:sz w:val="52"/>
                          <w:szCs w:val="52"/>
                        </w:rPr>
                        <w:t>INSERT YOUR COMPANY NAME HERE</w:t>
                      </w:r>
                    </w:p>
                  </w:txbxContent>
                </v:textbox>
              </v:rect>
            </w:pict>
          </mc:Fallback>
        </mc:AlternateContent>
      </w:r>
      <w:r w:rsidR="00A8239A" w:rsidRPr="0008029E">
        <w:rPr>
          <w:noProof/>
          <w:spacing w:val="70"/>
          <w:lang w:eastAsia="en-GB"/>
        </w:rPr>
        <mc:AlternateContent>
          <mc:Choice Requires="wps">
            <w:drawing>
              <wp:anchor distT="0" distB="0" distL="114300" distR="114300" simplePos="0" relativeHeight="251658241" behindDoc="0" locked="0" layoutInCell="1" allowOverlap="1" wp14:anchorId="7DA2E34A" wp14:editId="760CB6B8">
                <wp:simplePos x="0" y="0"/>
                <wp:positionH relativeFrom="column">
                  <wp:posOffset>744451</wp:posOffset>
                </wp:positionH>
                <wp:positionV relativeFrom="paragraph">
                  <wp:posOffset>382385</wp:posOffset>
                </wp:positionV>
                <wp:extent cx="4862945" cy="3241964"/>
                <wp:effectExtent l="0" t="0" r="0" b="0"/>
                <wp:wrapNone/>
                <wp:docPr id="2" name="Title 1">
                  <a:extLst xmlns:a="http://schemas.openxmlformats.org/drawingml/2006/main">
                    <a:ext uri="{FF2B5EF4-FFF2-40B4-BE49-F238E27FC236}">
                      <a16:creationId xmlns:a16="http://schemas.microsoft.com/office/drawing/2014/main" id="{7FD0E5CB-9669-E64A-A8A5-41A1B2800BB0}"/>
                    </a:ext>
                  </a:extLst>
                </wp:docPr>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862945" cy="3241964"/>
                        </a:xfrm>
                        <a:prstGeom prst="rect">
                          <a:avLst/>
                        </a:prstGeom>
                      </wps:spPr>
                      <wps:txbx>
                        <w:txbxContent>
                          <w:p w14:paraId="6AF9AD17" w14:textId="2695D7AC" w:rsidR="00913E2F" w:rsidRPr="00366CFF" w:rsidRDefault="00913E2F" w:rsidP="00A16384">
                            <w:pPr>
                              <w:spacing w:line="276" w:lineRule="auto"/>
                              <w:rPr>
                                <w:rFonts w:eastAsiaTheme="majorEastAsia" w:cstheme="majorBidi"/>
                                <w:b/>
                                <w:bCs/>
                                <w:color w:val="44546A" w:themeColor="text2"/>
                                <w:kern w:val="24"/>
                                <w:sz w:val="96"/>
                                <w:szCs w:val="96"/>
                              </w:rPr>
                            </w:pPr>
                            <w:r w:rsidRPr="00366CFF">
                              <w:rPr>
                                <w:rFonts w:eastAsiaTheme="majorEastAsia" w:cstheme="majorBidi"/>
                                <w:b/>
                                <w:bCs/>
                                <w:color w:val="44546A" w:themeColor="text2"/>
                                <w:kern w:val="24"/>
                                <w:sz w:val="96"/>
                                <w:szCs w:val="96"/>
                              </w:rPr>
                              <w:t>REPORTING REQUIREMENTS</w:t>
                            </w:r>
                          </w:p>
                          <w:p w14:paraId="4793DEC4" w14:textId="3832FC9A" w:rsidR="00913E2F" w:rsidRPr="00366CFF" w:rsidRDefault="00913E2F" w:rsidP="00A16384">
                            <w:pPr>
                              <w:spacing w:line="276" w:lineRule="auto"/>
                              <w:rPr>
                                <w:rFonts w:eastAsiaTheme="majorEastAsia" w:cstheme="majorBidi"/>
                                <w:b/>
                                <w:bCs/>
                                <w:color w:val="44546A" w:themeColor="text2"/>
                                <w:kern w:val="24"/>
                                <w:sz w:val="72"/>
                                <w:szCs w:val="72"/>
                              </w:rPr>
                            </w:pPr>
                            <w:r w:rsidRPr="00366CFF">
                              <w:rPr>
                                <w:rFonts w:eastAsiaTheme="majorEastAsia" w:cstheme="majorBidi"/>
                                <w:b/>
                                <w:bCs/>
                                <w:color w:val="44546A" w:themeColor="text2"/>
                                <w:kern w:val="24"/>
                                <w:sz w:val="72"/>
                                <w:szCs w:val="72"/>
                              </w:rPr>
                              <w:t>FOR COP</w:t>
                            </w:r>
                            <w:r w:rsidR="006A2F59">
                              <w:rPr>
                                <w:rFonts w:eastAsiaTheme="majorEastAsia" w:cstheme="majorBidi"/>
                                <w:b/>
                                <w:bCs/>
                                <w:color w:val="44546A" w:themeColor="text2"/>
                                <w:kern w:val="24"/>
                                <w:sz w:val="72"/>
                                <w:szCs w:val="72"/>
                              </w:rPr>
                              <w:t xml:space="preserve"> </w:t>
                            </w:r>
                            <w:r w:rsidRPr="00366CFF">
                              <w:rPr>
                                <w:rFonts w:eastAsiaTheme="majorEastAsia" w:cstheme="majorBidi"/>
                                <w:b/>
                                <w:bCs/>
                                <w:color w:val="44546A" w:themeColor="text2"/>
                                <w:kern w:val="24"/>
                                <w:sz w:val="72"/>
                                <w:szCs w:val="72"/>
                              </w:rPr>
                              <w:t>27</w:t>
                            </w:r>
                          </w:p>
                        </w:txbxContent>
                      </wps:txbx>
                      <wps:bodyPr vert="horz" wrap="square" lIns="91440" tIns="45720" rIns="91440" bIns="45720" rtlCol="0" anchor="t" anchorCtr="0">
                        <a:noAutofit/>
                      </wps:bodyPr>
                    </wps:wsp>
                  </a:graphicData>
                </a:graphic>
                <wp14:sizeRelH relativeFrom="margin">
                  <wp14:pctWidth>0</wp14:pctWidth>
                </wp14:sizeRelH>
                <wp14:sizeRelV relativeFrom="margin">
                  <wp14:pctHeight>0</wp14:pctHeight>
                </wp14:sizeRelV>
              </wp:anchor>
            </w:drawing>
          </mc:Choice>
          <mc:Fallback>
            <w:pict>
              <v:rect w14:anchorId="7DA2E34A" id="_x0000_s1028" style="position:absolute;margin-left:58.6pt;margin-top:30.1pt;width:382.9pt;height:255.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" filled="f" stroked="f">
                <o:lock v:ext="edit" grouping="t"/>
                <v:textbox>
                  <w:txbxContent>
                    <w:p w14:paraId="6AF9AD17" w14:textId="2695D7AC" w:rsidR="00913E2F" w:rsidRPr="00366CFF" w:rsidRDefault="00913E2F" w:rsidP="00A16384">
                      <w:pPr>
                        <w:spacing w:line="276" w:lineRule="auto"/>
                        <w:rPr>
                          <w:rFonts w:eastAsiaTheme="majorEastAsia" w:cstheme="majorBidi"/>
                          <w:b/>
                          <w:bCs/>
                          <w:color w:val="44546A" w:themeColor="text2"/>
                          <w:kern w:val="24"/>
                          <w:sz w:val="96"/>
                          <w:szCs w:val="96"/>
                        </w:rPr>
                      </w:pPr>
                      <w:r w:rsidRPr="00366CFF">
                        <w:rPr>
                          <w:rFonts w:eastAsiaTheme="majorEastAsia" w:cstheme="majorBidi"/>
                          <w:b/>
                          <w:bCs/>
                          <w:color w:val="44546A" w:themeColor="text2"/>
                          <w:kern w:val="24"/>
                          <w:sz w:val="96"/>
                          <w:szCs w:val="96"/>
                        </w:rPr>
                        <w:t>REPORTING REQUIREMENTS</w:t>
                      </w:r>
                    </w:p>
                    <w:p w14:paraId="4793DEC4" w14:textId="3832FC9A" w:rsidR="00913E2F" w:rsidRPr="00366CFF" w:rsidRDefault="00913E2F" w:rsidP="00A16384">
                      <w:pPr>
                        <w:spacing w:line="276" w:lineRule="auto"/>
                        <w:rPr>
                          <w:rFonts w:eastAsiaTheme="majorEastAsia" w:cstheme="majorBidi"/>
                          <w:b/>
                          <w:bCs/>
                          <w:color w:val="44546A" w:themeColor="text2"/>
                          <w:kern w:val="24"/>
                          <w:sz w:val="72"/>
                          <w:szCs w:val="72"/>
                        </w:rPr>
                      </w:pPr>
                      <w:r w:rsidRPr="00366CFF">
                        <w:rPr>
                          <w:rFonts w:eastAsiaTheme="majorEastAsia" w:cstheme="majorBidi"/>
                          <w:b/>
                          <w:bCs/>
                          <w:color w:val="44546A" w:themeColor="text2"/>
                          <w:kern w:val="24"/>
                          <w:sz w:val="72"/>
                          <w:szCs w:val="72"/>
                        </w:rPr>
                        <w:t>FOR COP</w:t>
                      </w:r>
                      <w:r w:rsidR="006A2F59">
                        <w:rPr>
                          <w:rFonts w:eastAsiaTheme="majorEastAsia" w:cstheme="majorBidi"/>
                          <w:b/>
                          <w:bCs/>
                          <w:color w:val="44546A" w:themeColor="text2"/>
                          <w:kern w:val="24"/>
                          <w:sz w:val="72"/>
                          <w:szCs w:val="72"/>
                        </w:rPr>
                        <w:t xml:space="preserve"> </w:t>
                      </w:r>
                      <w:r w:rsidRPr="00366CFF">
                        <w:rPr>
                          <w:rFonts w:eastAsiaTheme="majorEastAsia" w:cstheme="majorBidi"/>
                          <w:b/>
                          <w:bCs/>
                          <w:color w:val="44546A" w:themeColor="text2"/>
                          <w:kern w:val="24"/>
                          <w:sz w:val="72"/>
                          <w:szCs w:val="72"/>
                        </w:rPr>
                        <w:t>27</w:t>
                      </w:r>
                    </w:p>
                  </w:txbxContent>
                </v:textbox>
              </v:rect>
            </w:pict>
          </mc:Fallback>
        </mc:AlternateContent>
      </w:r>
      <w:r w:rsidR="0008029E">
        <w:rPr>
          <w:spacing w:val="70"/>
        </w:rPr>
        <w:br w:type="page"/>
      </w:r>
    </w:p>
    <w:p w14:paraId="0C076C1F" w14:textId="77777777" w:rsidR="0062681B" w:rsidRPr="00327639" w:rsidRDefault="0062681B" w:rsidP="0062681B">
      <w:pPr>
        <w:rPr>
          <w:b/>
          <w:bCs/>
          <w:color w:val="44546A"/>
        </w:rPr>
      </w:pPr>
      <w:r w:rsidRPr="00327639">
        <w:rPr>
          <w:b/>
          <w:bCs/>
          <w:color w:val="44546A"/>
        </w:rPr>
        <w:lastRenderedPageBreak/>
        <w:t>ABOUT THIS TEMPLATE</w:t>
      </w:r>
    </w:p>
    <w:p w14:paraId="5258FDE9" w14:textId="77777777" w:rsidR="007B5DB9" w:rsidRPr="00327639" w:rsidRDefault="007B5DB9" w:rsidP="00B022E2">
      <w:pPr>
        <w:rPr>
          <w:color w:val="44546A" w:themeColor="text2"/>
          <w:sz w:val="24"/>
          <w:szCs w:val="22"/>
        </w:rPr>
      </w:pPr>
    </w:p>
    <w:p w14:paraId="066EE577" w14:textId="0DC95FA3" w:rsidR="007B5DB9" w:rsidRPr="00327639" w:rsidRDefault="007B5DB9" w:rsidP="006A2F59">
      <w:pPr>
        <w:rPr>
          <w:rFonts w:ascii="ColaborateLight" w:hAnsi="ColaborateLight"/>
          <w:color w:val="44546A" w:themeColor="text2"/>
        </w:rPr>
      </w:pPr>
      <w:r w:rsidRPr="00327639">
        <w:rPr>
          <w:rFonts w:ascii="ColaborateLight" w:hAnsi="ColaborateLight"/>
          <w:color w:val="44546A" w:themeColor="text2"/>
        </w:rPr>
        <w:t>This reporting template is designed for RJC members</w:t>
      </w:r>
      <w:r w:rsidR="00A92C67">
        <w:rPr>
          <w:rFonts w:ascii="ColaborateLight" w:hAnsi="ColaborateLight"/>
          <w:color w:val="44546A" w:themeColor="text2"/>
        </w:rPr>
        <w:t xml:space="preserve">* </w:t>
      </w:r>
      <w:r w:rsidRPr="00327639">
        <w:rPr>
          <w:rFonts w:ascii="ColaborateLight" w:hAnsi="ColaborateLight"/>
          <w:color w:val="44546A" w:themeColor="text2"/>
        </w:rPr>
        <w:t xml:space="preserve">to fulfil </w:t>
      </w:r>
      <w:r w:rsidR="00A92C67">
        <w:rPr>
          <w:rFonts w:ascii="ColaborateLight" w:hAnsi="ColaborateLight"/>
          <w:color w:val="44546A" w:themeColor="text2"/>
        </w:rPr>
        <w:t>the</w:t>
      </w:r>
      <w:r w:rsidRPr="00327639">
        <w:rPr>
          <w:rFonts w:ascii="ColaborateLight" w:hAnsi="ColaborateLight"/>
          <w:color w:val="44546A" w:themeColor="text2"/>
        </w:rPr>
        <w:t xml:space="preserve"> annual reporting requirements </w:t>
      </w:r>
      <w:r w:rsidR="006A2F59">
        <w:rPr>
          <w:rFonts w:ascii="ColaborateLight" w:hAnsi="ColaborateLight"/>
          <w:color w:val="44546A" w:themeColor="text2"/>
        </w:rPr>
        <w:t xml:space="preserve">for COP 27 Natural Resources </w:t>
      </w:r>
      <w:r w:rsidRPr="00327639">
        <w:rPr>
          <w:rFonts w:ascii="ColaborateLight" w:hAnsi="ColaborateLight"/>
          <w:color w:val="44546A" w:themeColor="text2"/>
        </w:rPr>
        <w:t>within the RJC Code of Practices 2019</w:t>
      </w:r>
      <w:r w:rsidR="006A2F59">
        <w:rPr>
          <w:rFonts w:ascii="ColaborateLight" w:hAnsi="ColaborateLight"/>
          <w:color w:val="44546A" w:themeColor="text2"/>
        </w:rPr>
        <w:t>.</w:t>
      </w:r>
    </w:p>
    <w:p w14:paraId="6419F08D" w14:textId="77777777" w:rsidR="007B5DB9" w:rsidRPr="00327639" w:rsidRDefault="007B5DB9" w:rsidP="00B022E2">
      <w:pPr>
        <w:rPr>
          <w:rFonts w:ascii="ColaborateLight" w:hAnsi="ColaborateLight"/>
          <w:color w:val="44546A" w:themeColor="text2"/>
        </w:rPr>
      </w:pPr>
      <w:r w:rsidRPr="00327639">
        <w:rPr>
          <w:rFonts w:ascii="ColaborateLight" w:hAnsi="ColaborateLight"/>
          <w:color w:val="44546A" w:themeColor="text2"/>
        </w:rPr>
        <w:t xml:space="preserve">*This template is designed to fulfil all reporting requirements for non-mining RJC members, all members are welcome to use the templates provided but there are additional reporting requirements for mining members. </w:t>
      </w:r>
    </w:p>
    <w:p w14:paraId="6BE5FBA5" w14:textId="77777777" w:rsidR="00EF0EE3" w:rsidRPr="00327639" w:rsidRDefault="00EF0EE3" w:rsidP="0062681B">
      <w:pPr>
        <w:rPr>
          <w:color w:val="44546A" w:themeColor="text2"/>
          <w:sz w:val="24"/>
          <w:szCs w:val="22"/>
        </w:rPr>
      </w:pPr>
    </w:p>
    <w:p w14:paraId="6001A158" w14:textId="1E832079" w:rsidR="00951F39" w:rsidRPr="00A92C67" w:rsidRDefault="0062681B" w:rsidP="0062681B">
      <w:pPr>
        <w:rPr>
          <w:b/>
          <w:bCs/>
          <w:color w:val="44546A"/>
        </w:rPr>
      </w:pPr>
      <w:r w:rsidRPr="00327639">
        <w:rPr>
          <w:b/>
          <w:bCs/>
          <w:color w:val="44546A"/>
        </w:rPr>
        <w:t>HOW TO USE THIS TEMPLATE</w:t>
      </w:r>
    </w:p>
    <w:p w14:paraId="1C523452" w14:textId="17449EA2" w:rsidR="004E473C" w:rsidRPr="00327639" w:rsidRDefault="007B5DB9" w:rsidP="00B022E2">
      <w:pPr>
        <w:pStyle w:val="ListParagraph"/>
        <w:numPr>
          <w:ilvl w:val="0"/>
          <w:numId w:val="3"/>
        </w:numPr>
        <w:spacing w:line="276" w:lineRule="auto"/>
        <w:ind w:left="720"/>
        <w:rPr>
          <w:rFonts w:ascii="ColaborateLight" w:hAnsi="ColaborateLight"/>
          <w:color w:val="44546A" w:themeColor="text2"/>
        </w:rPr>
      </w:pPr>
      <w:r w:rsidRPr="00327639">
        <w:rPr>
          <w:rFonts w:ascii="ColaborateLight" w:hAnsi="ColaborateLight"/>
          <w:color w:val="44546A" w:themeColor="text2"/>
        </w:rPr>
        <w:t xml:space="preserve">Complete contact information at the top of </w:t>
      </w:r>
      <w:r w:rsidR="00B022E2" w:rsidRPr="00327639">
        <w:rPr>
          <w:rFonts w:ascii="ColaborateLight" w:hAnsi="ColaborateLight"/>
          <w:color w:val="44546A" w:themeColor="text2"/>
        </w:rPr>
        <w:t>each section</w:t>
      </w:r>
      <w:r w:rsidRPr="00327639">
        <w:rPr>
          <w:rFonts w:ascii="ColaborateLight" w:hAnsi="ColaborateLight"/>
          <w:color w:val="44546A" w:themeColor="text2"/>
        </w:rPr>
        <w:t>.</w:t>
      </w:r>
    </w:p>
    <w:p w14:paraId="3993989E" w14:textId="5EDB1F17" w:rsidR="007B5DB9" w:rsidRPr="00327639" w:rsidRDefault="007B5DB9" w:rsidP="00B022E2">
      <w:pPr>
        <w:pStyle w:val="ListParagraph"/>
        <w:numPr>
          <w:ilvl w:val="0"/>
          <w:numId w:val="3"/>
        </w:numPr>
        <w:spacing w:line="276" w:lineRule="auto"/>
        <w:ind w:left="720"/>
        <w:rPr>
          <w:rFonts w:ascii="ColaborateLight" w:hAnsi="ColaborateLight"/>
          <w:color w:val="44546A" w:themeColor="text2"/>
        </w:rPr>
      </w:pPr>
      <w:r w:rsidRPr="00327639">
        <w:rPr>
          <w:rFonts w:ascii="ColaborateLight" w:hAnsi="ColaborateLight"/>
          <w:color w:val="44546A" w:themeColor="text2"/>
        </w:rPr>
        <w:t>Using the reporting Requirement and Tip tables as a guide, complete the sections as applicable to your business, do this for each reporting template that you wish to use.</w:t>
      </w:r>
    </w:p>
    <w:p w14:paraId="61DE5CEB" w14:textId="3E866832" w:rsidR="004E473C" w:rsidRPr="00327639" w:rsidRDefault="007B5DB9" w:rsidP="00B022E2">
      <w:pPr>
        <w:pStyle w:val="ListParagraph"/>
        <w:numPr>
          <w:ilvl w:val="0"/>
          <w:numId w:val="3"/>
        </w:numPr>
        <w:ind w:left="720"/>
        <w:rPr>
          <w:rFonts w:ascii="ColaborateLight" w:hAnsi="ColaborateLight"/>
          <w:color w:val="44546A" w:themeColor="text2"/>
        </w:rPr>
      </w:pPr>
      <w:r w:rsidRPr="00327639">
        <w:rPr>
          <w:rFonts w:ascii="ColaborateLight" w:hAnsi="ColaborateLight"/>
          <w:color w:val="44546A" w:themeColor="text2"/>
        </w:rPr>
        <w:t>Once you have completed all required sections you need to prepare the report for publishing by removing the Requirement and Tip tables.</w:t>
      </w:r>
    </w:p>
    <w:p w14:paraId="4345B5C8" w14:textId="068608BA" w:rsidR="004E473C" w:rsidRPr="00327639" w:rsidRDefault="00B022E2" w:rsidP="00B022E2">
      <w:pPr>
        <w:pStyle w:val="ListParagraph"/>
        <w:numPr>
          <w:ilvl w:val="0"/>
          <w:numId w:val="3"/>
        </w:numPr>
        <w:ind w:left="720"/>
        <w:rPr>
          <w:rFonts w:ascii="ColaborateLight" w:hAnsi="ColaborateLight"/>
          <w:color w:val="44546A" w:themeColor="text2"/>
        </w:rPr>
      </w:pPr>
      <w:r w:rsidRPr="00327639">
        <w:rPr>
          <w:rFonts w:ascii="ColaborateLight" w:hAnsi="ColaborateLight"/>
          <w:color w:val="44546A" w:themeColor="text2"/>
        </w:rPr>
        <w:t xml:space="preserve">Once you have deleted the guidance </w:t>
      </w:r>
      <w:proofErr w:type="spellStart"/>
      <w:r w:rsidRPr="00327639">
        <w:rPr>
          <w:rFonts w:ascii="ColaborateLight" w:hAnsi="ColaborateLight"/>
          <w:color w:val="44546A" w:themeColor="text2"/>
        </w:rPr>
        <w:t>ables</w:t>
      </w:r>
      <w:proofErr w:type="spellEnd"/>
      <w:r w:rsidRPr="00327639">
        <w:rPr>
          <w:rFonts w:ascii="ColaborateLight" w:hAnsi="ColaborateLight"/>
          <w:color w:val="44546A" w:themeColor="text2"/>
        </w:rPr>
        <w:t xml:space="preserve"> you will be left with your final report.</w:t>
      </w:r>
    </w:p>
    <w:p w14:paraId="2792682F" w14:textId="77777777" w:rsidR="004E473C" w:rsidRPr="00327639" w:rsidRDefault="004E473C" w:rsidP="00B022E2">
      <w:pPr>
        <w:tabs>
          <w:tab w:val="left" w:pos="12015"/>
        </w:tabs>
        <w:rPr>
          <w:color w:val="E8C379" w:themeColor="accent2"/>
          <w:sz w:val="24"/>
          <w:szCs w:val="24"/>
        </w:rPr>
      </w:pPr>
    </w:p>
    <w:p w14:paraId="50057861" w14:textId="77777777" w:rsidR="00336672" w:rsidRPr="00327639" w:rsidRDefault="00336672" w:rsidP="00B022E2">
      <w:pPr>
        <w:tabs>
          <w:tab w:val="left" w:pos="12015"/>
        </w:tabs>
        <w:rPr>
          <w:color w:val="E8C379" w:themeColor="accent2"/>
          <w:sz w:val="24"/>
          <w:szCs w:val="24"/>
        </w:rPr>
        <w:sectPr w:rsidR="00336672" w:rsidRPr="00327639" w:rsidSect="0062681B">
          <w:pgSz w:w="11900" w:h="16840"/>
          <w:pgMar w:top="1004" w:right="1257" w:bottom="211" w:left="1004" w:header="4" w:footer="567" w:gutter="0"/>
          <w:cols w:space="708"/>
          <w:titlePg/>
          <w:docGrid w:linePitch="382"/>
        </w:sectPr>
      </w:pPr>
    </w:p>
    <w:p w14:paraId="0B1B83BC" w14:textId="5A5B0045" w:rsidR="00A628A8" w:rsidRPr="00327639" w:rsidRDefault="00A628A8" w:rsidP="00A807FB">
      <w:pPr>
        <w:pStyle w:val="BasicParagraph"/>
        <w:ind w:left="283"/>
        <w:rPr>
          <w:rFonts w:ascii="Colaborate-Thin" w:hAnsi="Colaborate-Thin"/>
          <w:b w:val="0"/>
          <w:bCs w:val="0"/>
          <w:color w:val="44546A" w:themeColor="text2"/>
          <w:sz w:val="20"/>
          <w:szCs w:val="20"/>
        </w:rPr>
        <w:sectPr w:rsidR="00A628A8" w:rsidRPr="00327639" w:rsidSect="00066596">
          <w:type w:val="continuous"/>
          <w:pgSz w:w="11900" w:h="16840"/>
          <w:pgMar w:top="1004" w:right="1257" w:bottom="812" w:left="1004" w:header="4" w:footer="567" w:gutter="0"/>
          <w:cols w:space="708"/>
          <w:titlePg/>
          <w:docGrid w:linePitch="382"/>
        </w:sectPr>
      </w:pPr>
      <w:bookmarkStart w:id="1" w:name="_COP_3:_REPORTING"/>
      <w:bookmarkEnd w:id="1"/>
    </w:p>
    <w:p w14:paraId="74C1084D" w14:textId="77777777" w:rsidR="00156076" w:rsidRDefault="00156076" w:rsidP="004A25B6">
      <w:pPr>
        <w:rPr>
          <w:sz w:val="20"/>
          <w:szCs w:val="20"/>
          <w:lang w:eastAsia="en-GB"/>
        </w:rPr>
      </w:pPr>
    </w:p>
    <w:p w14:paraId="0ACA3FAF" w14:textId="77777777" w:rsidR="009A24CE" w:rsidRPr="001C1A0E" w:rsidRDefault="009A24CE" w:rsidP="009A24CE">
      <w:pPr>
        <w:pStyle w:val="Heading3"/>
        <w:rPr>
          <w:rFonts w:ascii="ColaborateLight" w:hAnsi="ColaborateLight"/>
          <w:b/>
          <w:bCs/>
          <w:color w:val="BEB6A2" w:themeColor="accent1" w:themeShade="BF"/>
          <w:sz w:val="20"/>
          <w:szCs w:val="20"/>
        </w:rPr>
      </w:pPr>
      <w:r w:rsidRPr="001C1A0E">
        <w:rPr>
          <w:rFonts w:ascii="ColaborateLight" w:eastAsia="Times New Roman" w:hAnsi="ColaborateLight"/>
          <w:b/>
          <w:bCs/>
          <w:color w:val="BEB6A2" w:themeColor="accent1" w:themeShade="BF"/>
          <w:sz w:val="20"/>
          <w:szCs w:val="20"/>
          <w:lang w:eastAsia="en-GB"/>
        </w:rPr>
        <w:t>COP 27: NATURAL RESOURCES</w:t>
      </w:r>
    </w:p>
    <w:p w14:paraId="0BF9D4C6" w14:textId="77777777" w:rsidR="009A24CE" w:rsidRPr="00327639" w:rsidRDefault="009A24CE" w:rsidP="009A24CE">
      <w:pPr>
        <w:tabs>
          <w:tab w:val="left" w:pos="2343"/>
        </w:tabs>
        <w:rPr>
          <w:rFonts w:ascii="ColaborateLight" w:hAnsi="ColaborateLight"/>
          <w:sz w:val="20"/>
          <w:szCs w:val="20"/>
        </w:rPr>
      </w:pPr>
    </w:p>
    <w:p w14:paraId="0A646C40" w14:textId="77777777" w:rsidR="009A24CE" w:rsidRPr="00327639" w:rsidRDefault="009A24CE" w:rsidP="009A24CE">
      <w:pPr>
        <w:tabs>
          <w:tab w:val="left" w:pos="12015"/>
        </w:tabs>
        <w:spacing w:line="240" w:lineRule="auto"/>
        <w:rPr>
          <w:color w:val="E8C379" w:themeColor="accent2"/>
          <w:sz w:val="20"/>
          <w:szCs w:val="20"/>
        </w:rPr>
      </w:pPr>
      <w:r w:rsidRPr="00327639">
        <w:rPr>
          <w:color w:val="E8C379" w:themeColor="accent2"/>
          <w:sz w:val="20"/>
          <w:szCs w:val="20"/>
        </w:rPr>
        <w:t>Contact Information</w:t>
      </w:r>
    </w:p>
    <w:p w14:paraId="49998F31" w14:textId="77777777" w:rsidR="009A24CE" w:rsidRPr="00327639" w:rsidRDefault="009A24CE" w:rsidP="009A24CE">
      <w:pPr>
        <w:tabs>
          <w:tab w:val="left" w:pos="12015"/>
        </w:tabs>
        <w:spacing w:line="120" w:lineRule="auto"/>
        <w:rPr>
          <w:color w:val="E8C379" w:themeColor="accent2"/>
          <w:sz w:val="20"/>
          <w:szCs w:val="20"/>
        </w:rPr>
      </w:pPr>
    </w:p>
    <w:p w14:paraId="231730A1" w14:textId="77777777" w:rsidR="009A24CE" w:rsidRPr="00327639" w:rsidRDefault="009A24CE" w:rsidP="009A24CE">
      <w:pPr>
        <w:rPr>
          <w:color w:val="44546A" w:themeColor="text2"/>
          <w:sz w:val="20"/>
          <w:szCs w:val="20"/>
        </w:rPr>
      </w:pPr>
      <w:r w:rsidRPr="00327639">
        <w:rPr>
          <w:rFonts w:eastAsia="Times New Roman" w:cs="Calibri"/>
          <w:color w:val="44546A" w:themeColor="text2"/>
          <w:sz w:val="20"/>
          <w:szCs w:val="20"/>
          <w:lang w:eastAsia="en-GB"/>
        </w:rPr>
        <w:t xml:space="preserve">COMPANY NAME: </w:t>
      </w:r>
      <w:r w:rsidRPr="00327639">
        <w:rPr>
          <w:rFonts w:eastAsia="Times New Roman" w:cs="Calibri"/>
          <w:color w:val="44546A" w:themeColor="text2"/>
          <w:sz w:val="20"/>
          <w:szCs w:val="20"/>
          <w:lang w:eastAsia="en-GB"/>
        </w:rPr>
        <w:tab/>
      </w:r>
      <w:r w:rsidRPr="001C1A0E">
        <w:rPr>
          <w:b/>
          <w:bCs/>
          <w:color w:val="44546A" w:themeColor="text2"/>
          <w:sz w:val="20"/>
          <w:szCs w:val="20"/>
        </w:rPr>
        <w:t>[Insert company name]</w:t>
      </w:r>
    </w:p>
    <w:p w14:paraId="4BB1648F" w14:textId="77777777" w:rsidR="009A24CE" w:rsidRPr="00327639" w:rsidRDefault="009A24CE" w:rsidP="009A24CE">
      <w:pPr>
        <w:rPr>
          <w:rFonts w:eastAsia="Times New Roman" w:cs="Calibri"/>
          <w:color w:val="44546A" w:themeColor="text2"/>
          <w:sz w:val="20"/>
          <w:szCs w:val="20"/>
          <w:lang w:eastAsia="en-GB"/>
        </w:rPr>
      </w:pPr>
      <w:r w:rsidRPr="00327639">
        <w:rPr>
          <w:rFonts w:eastAsia="Times New Roman" w:cs="Calibri"/>
          <w:color w:val="44546A" w:themeColor="text2"/>
          <w:sz w:val="20"/>
          <w:szCs w:val="20"/>
          <w:lang w:eastAsia="en-GB"/>
        </w:rPr>
        <w:t>DATE:</w:t>
      </w:r>
      <w:r w:rsidRPr="00327639">
        <w:rPr>
          <w:rFonts w:eastAsia="Times New Roman" w:cs="Calibri"/>
          <w:color w:val="44546A" w:themeColor="text2"/>
          <w:sz w:val="20"/>
          <w:szCs w:val="20"/>
          <w:lang w:eastAsia="en-GB"/>
        </w:rPr>
        <w:tab/>
      </w:r>
      <w:r w:rsidRPr="00327639">
        <w:rPr>
          <w:rFonts w:eastAsia="Times New Roman" w:cs="Calibri"/>
          <w:color w:val="44546A" w:themeColor="text2"/>
          <w:sz w:val="20"/>
          <w:szCs w:val="20"/>
          <w:lang w:eastAsia="en-GB"/>
        </w:rPr>
        <w:tab/>
      </w:r>
      <w:r w:rsidRPr="00327639">
        <w:rPr>
          <w:rFonts w:eastAsia="Times New Roman" w:cs="Calibri"/>
          <w:color w:val="44546A" w:themeColor="text2"/>
          <w:sz w:val="20"/>
          <w:szCs w:val="20"/>
          <w:lang w:eastAsia="en-GB"/>
        </w:rPr>
        <w:tab/>
      </w:r>
      <w:r w:rsidRPr="001C1A0E">
        <w:rPr>
          <w:b/>
          <w:bCs/>
          <w:color w:val="44546A" w:themeColor="text2"/>
          <w:sz w:val="20"/>
          <w:szCs w:val="20"/>
        </w:rPr>
        <w:t>[Insert Date]</w:t>
      </w:r>
    </w:p>
    <w:p w14:paraId="6F6B9425" w14:textId="77777777" w:rsidR="009A24CE" w:rsidRPr="00327639" w:rsidRDefault="009A24CE" w:rsidP="009A24CE">
      <w:pPr>
        <w:rPr>
          <w:rFonts w:eastAsia="Times New Roman" w:cs="Calibri"/>
          <w:color w:val="44546A" w:themeColor="text2"/>
          <w:sz w:val="20"/>
          <w:szCs w:val="20"/>
          <w:lang w:eastAsia="en-GB"/>
        </w:rPr>
      </w:pPr>
      <w:r w:rsidRPr="00327639">
        <w:rPr>
          <w:rFonts w:eastAsia="Times New Roman" w:cs="Calibri"/>
          <w:color w:val="44546A" w:themeColor="text2"/>
          <w:sz w:val="20"/>
          <w:szCs w:val="20"/>
          <w:lang w:eastAsia="en-GB"/>
        </w:rPr>
        <w:t>REPORTING PERIOD:</w:t>
      </w:r>
      <w:r w:rsidRPr="00327639">
        <w:rPr>
          <w:rFonts w:eastAsia="Times New Roman" w:cs="Calibri"/>
          <w:color w:val="44546A" w:themeColor="text2"/>
          <w:sz w:val="20"/>
          <w:szCs w:val="20"/>
          <w:lang w:eastAsia="en-GB"/>
        </w:rPr>
        <w:tab/>
      </w:r>
      <w:r w:rsidRPr="001C1A0E">
        <w:rPr>
          <w:b/>
          <w:bCs/>
          <w:color w:val="44546A" w:themeColor="text2"/>
          <w:sz w:val="20"/>
          <w:szCs w:val="20"/>
        </w:rPr>
        <w:t>[Insert Reporting Period]</w:t>
      </w:r>
    </w:p>
    <w:p w14:paraId="0D1F3340" w14:textId="77777777" w:rsidR="009A24CE" w:rsidRPr="00327639" w:rsidRDefault="009A24CE" w:rsidP="009A24CE">
      <w:pPr>
        <w:rPr>
          <w:color w:val="44546A" w:themeColor="text2"/>
          <w:sz w:val="20"/>
          <w:szCs w:val="20"/>
        </w:rPr>
      </w:pPr>
      <w:r w:rsidRPr="00327639">
        <w:rPr>
          <w:rFonts w:eastAsia="Times New Roman" w:cs="Calibri"/>
          <w:color w:val="44546A" w:themeColor="text2"/>
          <w:sz w:val="20"/>
          <w:szCs w:val="20"/>
          <w:lang w:eastAsia="en-GB"/>
        </w:rPr>
        <w:t>CONTACT:</w:t>
      </w:r>
      <w:r w:rsidRPr="00327639">
        <w:rPr>
          <w:rFonts w:eastAsia="Times New Roman" w:cs="Calibri"/>
          <w:color w:val="44546A" w:themeColor="text2"/>
          <w:sz w:val="20"/>
          <w:szCs w:val="20"/>
          <w:lang w:eastAsia="en-GB"/>
        </w:rPr>
        <w:tab/>
      </w:r>
      <w:r w:rsidRPr="00327639">
        <w:rPr>
          <w:rFonts w:eastAsia="Times New Roman" w:cs="Calibri"/>
          <w:color w:val="44546A" w:themeColor="text2"/>
          <w:sz w:val="20"/>
          <w:szCs w:val="20"/>
          <w:lang w:eastAsia="en-GB"/>
        </w:rPr>
        <w:tab/>
      </w:r>
      <w:r w:rsidRPr="001C1A0E">
        <w:rPr>
          <w:b/>
          <w:bCs/>
          <w:color w:val="44546A" w:themeColor="text2"/>
          <w:sz w:val="20"/>
          <w:szCs w:val="20"/>
        </w:rPr>
        <w:t>[Insert contact’s email address]</w:t>
      </w:r>
    </w:p>
    <w:p w14:paraId="00FDCFA2" w14:textId="77777777" w:rsidR="009A24CE" w:rsidRPr="00327639" w:rsidRDefault="009A24CE" w:rsidP="009A24CE">
      <w:pPr>
        <w:rPr>
          <w:color w:val="44546A" w:themeColor="text2"/>
          <w:sz w:val="20"/>
          <w:szCs w:val="20"/>
        </w:rPr>
      </w:pPr>
      <w:r w:rsidRPr="00327639">
        <w:rPr>
          <w:noProof/>
          <w:color w:val="44546A" w:themeColor="text2"/>
          <w:sz w:val="20"/>
          <w:szCs w:val="20"/>
          <w:lang w:eastAsia="en-GB"/>
        </w:rPr>
        <mc:AlternateContent>
          <mc:Choice Requires="wps">
            <w:drawing>
              <wp:anchor distT="0" distB="0" distL="114300" distR="114300" simplePos="0" relativeHeight="251660291" behindDoc="0" locked="0" layoutInCell="1" allowOverlap="1" wp14:anchorId="5ACB0147" wp14:editId="38FCEDE4">
                <wp:simplePos x="0" y="0"/>
                <wp:positionH relativeFrom="column">
                  <wp:posOffset>-3175</wp:posOffset>
                </wp:positionH>
                <wp:positionV relativeFrom="paragraph">
                  <wp:posOffset>15182</wp:posOffset>
                </wp:positionV>
                <wp:extent cx="6099464" cy="0"/>
                <wp:effectExtent l="0" t="0" r="9525" b="12700"/>
                <wp:wrapNone/>
                <wp:docPr id="13" name="Straight Connector 13"/>
                <wp:cNvGraphicFramePr/>
                <a:graphic xmlns:a="http://schemas.openxmlformats.org/drawingml/2006/main">
                  <a:graphicData uri="http://schemas.microsoft.com/office/word/2010/wordprocessingShape">
                    <wps:wsp>
                      <wps:cNvCnPr/>
                      <wps:spPr>
                        <a:xfrm>
                          <a:off x="0" y="0"/>
                          <a:ext cx="6099464" cy="0"/>
                        </a:xfrm>
                        <a:prstGeom prst="line">
                          <a:avLst/>
                        </a:prstGeom>
                        <a:ln w="9525">
                          <a:solidFill>
                            <a:schemeClr val="accent3">
                              <a:alpha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FDDC375" id="Straight Connector 13" o:spid="_x0000_s1026" style="position:absolute;z-index:251660291;visibility:visible;mso-wrap-style:square;mso-wrap-distance-left:9pt;mso-wrap-distance-top:0;mso-wrap-distance-right:9pt;mso-wrap-distance-bottom:0;mso-position-horizontal:absolute;mso-position-horizontal-relative:text;mso-position-vertical:absolute;mso-position-vertical-relative:text" from="-.25pt,1.2pt" to="480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" strokecolor="#a5a5a5 [3206]">
                <v:stroke opacity="39321f" joinstyle="miter"/>
              </v:line>
            </w:pict>
          </mc:Fallback>
        </mc:AlternateContent>
      </w:r>
    </w:p>
    <w:p w14:paraId="241321DE" w14:textId="77777777" w:rsidR="009A24CE" w:rsidRPr="00327639" w:rsidRDefault="009A24CE" w:rsidP="009A24CE">
      <w:pPr>
        <w:tabs>
          <w:tab w:val="left" w:pos="12015"/>
        </w:tabs>
        <w:spacing w:line="276" w:lineRule="auto"/>
        <w:ind w:right="283"/>
        <w:rPr>
          <w:rFonts w:eastAsia="Times New Roman" w:cs="Calibri"/>
          <w:color w:val="E8C379" w:themeColor="accent2"/>
          <w:sz w:val="20"/>
          <w:szCs w:val="20"/>
          <w:lang w:eastAsia="en-GB"/>
        </w:rPr>
      </w:pPr>
      <w:r w:rsidRPr="00327639">
        <w:rPr>
          <w:rFonts w:eastAsia="Times New Roman" w:cs="Calibri"/>
          <w:color w:val="E8C379" w:themeColor="accent2"/>
          <w:sz w:val="20"/>
          <w:szCs w:val="20"/>
          <w:lang w:eastAsia="en-GB"/>
        </w:rPr>
        <w:t>BUSINESS PRACTICES &amp; MATERIAL ISSUES</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961"/>
      </w:tblGrid>
      <w:tr w:rsidR="009A24CE" w:rsidRPr="00327639" w14:paraId="5EF0EA0E"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0D06F4FB" w14:textId="77777777" w:rsidR="009A24CE" w:rsidRPr="001C1A0E" w:rsidRDefault="009A24CE"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9A24CE" w:rsidRPr="00327639" w14:paraId="70A42624" w14:textId="77777777" w:rsidTr="006D2FDE">
        <w:trPr>
          <w:trHeight w:val="398"/>
        </w:trPr>
        <w:tc>
          <w:tcPr>
            <w:tcW w:w="4957" w:type="dxa"/>
            <w:tcBorders>
              <w:top w:val="single" w:sz="4" w:space="0" w:color="FFFFFF" w:themeColor="background1"/>
              <w:left w:val="single" w:sz="4" w:space="0" w:color="FFFFFF" w:themeColor="background1"/>
            </w:tcBorders>
            <w:shd w:val="clear" w:color="auto" w:fill="F1DAAE" w:themeFill="accent2" w:themeFillTint="99"/>
            <w:vAlign w:val="center"/>
          </w:tcPr>
          <w:p w14:paraId="5B500B5D" w14:textId="77777777" w:rsidR="009A24CE" w:rsidRPr="00327639" w:rsidRDefault="009A24CE"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4961" w:type="dxa"/>
            <w:tcBorders>
              <w:top w:val="single" w:sz="4" w:space="0" w:color="FFFFFF" w:themeColor="background1"/>
              <w:left w:val="single" w:sz="4" w:space="0" w:color="FFFFFF" w:themeColor="background1"/>
            </w:tcBorders>
            <w:shd w:val="clear" w:color="auto" w:fill="F1DAAE" w:themeFill="accent2" w:themeFillTint="99"/>
            <w:vAlign w:val="center"/>
          </w:tcPr>
          <w:p w14:paraId="28D0E313" w14:textId="77777777" w:rsidR="009A24CE" w:rsidRPr="00327639" w:rsidRDefault="009A24CE"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9A24CE" w:rsidRPr="00327639" w14:paraId="7B4F3251" w14:textId="77777777" w:rsidTr="006D2FDE">
        <w:trPr>
          <w:cantSplit/>
          <w:trHeight w:val="826"/>
        </w:trPr>
        <w:tc>
          <w:tcPr>
            <w:tcW w:w="4957"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645835E7" w14:textId="77777777" w:rsidR="009A24CE" w:rsidRPr="00327639" w:rsidRDefault="009A24CE" w:rsidP="006D2FDE">
            <w:pPr>
              <w:pStyle w:val="CommentText"/>
              <w:spacing w:before="240" w:after="120"/>
              <w:ind w:left="170" w:right="170"/>
              <w:rPr>
                <w:rFonts w:ascii="ColaborateLight" w:hAnsi="ColaborateLight"/>
                <w:color w:val="304C59" w:themeColor="accent5"/>
              </w:rPr>
            </w:pPr>
            <w:r w:rsidRPr="00327639">
              <w:rPr>
                <w:rFonts w:ascii="ColaborateLight" w:eastAsia="Times New Roman" w:hAnsi="ColaborateLight" w:cs="Calibri"/>
                <w:color w:val="44546A" w:themeColor="text2"/>
                <w:lang w:eastAsia="en-GB"/>
              </w:rPr>
              <w:t xml:space="preserve">Detail the relevant business practices and material issues you have identified that relate to COP 27, that are important to you and your business and are of interest to stakeholders.  </w:t>
            </w:r>
          </w:p>
        </w:tc>
        <w:tc>
          <w:tcPr>
            <w:tcW w:w="49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2718BE74" w14:textId="77777777" w:rsidR="009A24CE" w:rsidRPr="00327639" w:rsidRDefault="009A24CE" w:rsidP="006D2FDE">
            <w:pPr>
              <w:pStyle w:val="BasicParagraph"/>
              <w:spacing w:before="240" w:after="120" w:line="240" w:lineRule="auto"/>
              <w:ind w:left="170" w:right="170"/>
              <w:rPr>
                <w:rFonts w:ascii="ColaborateLight" w:hAnsi="ColaborateLight" w:cs="ColaborateLight"/>
                <w:b w:val="0"/>
                <w:bCs w:val="0"/>
                <w:color w:val="44546A" w:themeColor="text2"/>
                <w:sz w:val="20"/>
                <w:szCs w:val="20"/>
              </w:rPr>
            </w:pPr>
            <w:r w:rsidRPr="00327639">
              <w:rPr>
                <w:rFonts w:ascii="ColaborateLight" w:hAnsi="ColaborateLight" w:cs="ColaborateLight"/>
                <w:b w:val="0"/>
                <w:bCs w:val="0"/>
                <w:color w:val="44546A" w:themeColor="text2"/>
                <w:sz w:val="20"/>
                <w:szCs w:val="20"/>
              </w:rPr>
              <w:t>Your use of water and energy, monitoring techniques and other related issues raised as concerns by affected stakeholders (if applicable).</w:t>
            </w:r>
          </w:p>
        </w:tc>
      </w:tr>
    </w:tbl>
    <w:p w14:paraId="284A46E3" w14:textId="77777777" w:rsidR="009A24CE" w:rsidRPr="00327639" w:rsidRDefault="009A24CE" w:rsidP="009A24CE">
      <w:pPr>
        <w:pStyle w:val="BasicParagraph"/>
        <w:ind w:left="283"/>
        <w:rPr>
          <w:rFonts w:ascii="Colaborate-Thin" w:hAnsi="Colaborate-Thin"/>
          <w:b w:val="0"/>
          <w:bCs w:val="0"/>
          <w:color w:val="44546A" w:themeColor="text2"/>
          <w:sz w:val="20"/>
          <w:szCs w:val="20"/>
        </w:rPr>
      </w:pPr>
    </w:p>
    <w:p w14:paraId="448E36E0" w14:textId="77777777" w:rsidR="009A24CE" w:rsidRPr="00327639" w:rsidRDefault="009A24CE" w:rsidP="009A24CE">
      <w:pPr>
        <w:pStyle w:val="BasicParagraph"/>
        <w:spacing w:line="276" w:lineRule="auto"/>
        <w:rPr>
          <w:rFonts w:ascii="ColaborateLight" w:hAnsi="ColaborateLight" w:cs="ColaborateLight"/>
          <w:b w:val="0"/>
          <w:bCs w:val="0"/>
          <w:color w:val="44546A" w:themeColor="text2"/>
          <w:sz w:val="20"/>
          <w:szCs w:val="20"/>
        </w:rPr>
      </w:pPr>
      <w:r w:rsidRPr="00327639">
        <w:rPr>
          <w:rFonts w:ascii="ColaborateLight" w:hAnsi="ColaborateLight" w:cs="ColaborateLight"/>
          <w:b w:val="0"/>
          <w:bCs w:val="0"/>
          <w:color w:val="44546A" w:themeColor="text2"/>
          <w:sz w:val="20"/>
          <w:szCs w:val="20"/>
        </w:rPr>
        <w:t>[Insert company name] have identified [insert findings and stakeholder raised issues] regarding our use of natural re-sources. As a business we monitor our use of energy and water throughout our supply chain by [detail monitoring techniques] and have found that we use [insert amount of water and energy used].</w:t>
      </w:r>
    </w:p>
    <w:p w14:paraId="1EDC02FF" w14:textId="77777777" w:rsidR="009A24CE" w:rsidRPr="00327639" w:rsidRDefault="009A24CE" w:rsidP="009A24CE">
      <w:pPr>
        <w:pStyle w:val="BasicParagraph"/>
        <w:rPr>
          <w:rFonts w:ascii="ColaborateLight" w:hAnsi="ColaborateLight" w:cs="ColaborateLight"/>
          <w:b w:val="0"/>
          <w:bCs w:val="0"/>
          <w:color w:val="44546A" w:themeColor="text2"/>
          <w:sz w:val="20"/>
          <w:szCs w:val="20"/>
        </w:rPr>
      </w:pPr>
    </w:p>
    <w:p w14:paraId="796BBF62" w14:textId="77777777" w:rsidR="009A24CE" w:rsidRPr="00327639" w:rsidRDefault="009A24CE" w:rsidP="009A24CE">
      <w:pPr>
        <w:pStyle w:val="BasicParagraph"/>
        <w:rPr>
          <w:rFonts w:ascii="Colaborate-Thin" w:eastAsia="Times New Roman" w:hAnsi="Colaborate-Thin" w:cs="Calibri"/>
          <w:b w:val="0"/>
          <w:bCs w:val="0"/>
          <w:color w:val="E8C379" w:themeColor="accent2"/>
          <w:sz w:val="20"/>
          <w:szCs w:val="20"/>
          <w:lang w:eastAsia="en-GB"/>
        </w:rPr>
      </w:pPr>
      <w:r w:rsidRPr="00327639">
        <w:rPr>
          <w:rFonts w:ascii="Colaborate-Thin" w:eastAsia="Times New Roman" w:hAnsi="Colaborate-Thin" w:cs="Calibri"/>
          <w:b w:val="0"/>
          <w:bCs w:val="0"/>
          <w:color w:val="E8C379" w:themeColor="accent2"/>
          <w:sz w:val="20"/>
          <w:szCs w:val="20"/>
          <w:lang w:eastAsia="en-GB"/>
        </w:rPr>
        <w:t>ACTIONS &amp; OUTCOMES</w:t>
      </w:r>
    </w:p>
    <w:p w14:paraId="359A0F22" w14:textId="77777777" w:rsidR="009A24CE" w:rsidRPr="00327639" w:rsidRDefault="009A24CE" w:rsidP="009A24CE">
      <w:pPr>
        <w:pStyle w:val="BasicParagraph"/>
        <w:rPr>
          <w:rFonts w:ascii="Colaborate-Thin" w:hAnsi="Colaborate-Thin" w:cs="ColaborateLight"/>
          <w:b w:val="0"/>
          <w:bCs w:val="0"/>
          <w:color w:val="44546A" w:themeColor="text2"/>
          <w:sz w:val="20"/>
          <w:szCs w:val="20"/>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6662"/>
      </w:tblGrid>
      <w:tr w:rsidR="009A24CE" w:rsidRPr="00327639" w14:paraId="1DECE1B8"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724360FE" w14:textId="77777777" w:rsidR="009A24CE" w:rsidRPr="001C1A0E" w:rsidRDefault="009A24CE"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9A24CE" w:rsidRPr="00327639" w14:paraId="470E59D2" w14:textId="77777777" w:rsidTr="006D2FDE">
        <w:trPr>
          <w:trHeight w:val="398"/>
        </w:trPr>
        <w:tc>
          <w:tcPr>
            <w:tcW w:w="3256" w:type="dxa"/>
            <w:tcBorders>
              <w:top w:val="single" w:sz="4" w:space="0" w:color="FFFFFF" w:themeColor="background1"/>
              <w:left w:val="single" w:sz="4" w:space="0" w:color="FFFFFF" w:themeColor="background1"/>
            </w:tcBorders>
            <w:shd w:val="clear" w:color="auto" w:fill="F1DAAE" w:themeFill="accent2" w:themeFillTint="99"/>
            <w:vAlign w:val="center"/>
          </w:tcPr>
          <w:p w14:paraId="239C039F" w14:textId="77777777" w:rsidR="009A24CE" w:rsidRPr="00327639" w:rsidRDefault="009A24CE"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6662" w:type="dxa"/>
            <w:tcBorders>
              <w:top w:val="single" w:sz="4" w:space="0" w:color="FFFFFF" w:themeColor="background1"/>
              <w:left w:val="single" w:sz="4" w:space="0" w:color="FFFFFF" w:themeColor="background1"/>
            </w:tcBorders>
            <w:shd w:val="clear" w:color="auto" w:fill="F1DAAE" w:themeFill="accent2" w:themeFillTint="99"/>
            <w:vAlign w:val="center"/>
          </w:tcPr>
          <w:p w14:paraId="3343B1F2" w14:textId="77777777" w:rsidR="009A24CE" w:rsidRPr="00327639" w:rsidRDefault="009A24CE"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9A24CE" w:rsidRPr="00327639" w14:paraId="1C904B8C" w14:textId="77777777" w:rsidTr="006D2FDE">
        <w:trPr>
          <w:cantSplit/>
          <w:trHeight w:val="619"/>
        </w:trPr>
        <w:tc>
          <w:tcPr>
            <w:tcW w:w="3256"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0C989D04" w14:textId="77777777" w:rsidR="009A24CE" w:rsidRPr="00327639" w:rsidRDefault="009A24CE" w:rsidP="006D2FDE">
            <w:pPr>
              <w:pStyle w:val="CommentText"/>
              <w:spacing w:before="240" w:after="120"/>
              <w:ind w:left="170" w:right="170"/>
              <w:rPr>
                <w:rFonts w:ascii="ColaborateLight" w:hAnsi="ColaborateLight"/>
                <w:color w:val="304C59" w:themeColor="accent5"/>
              </w:rPr>
            </w:pPr>
            <w:r w:rsidRPr="00327639">
              <w:rPr>
                <w:rFonts w:ascii="ColaborateLight" w:eastAsia="Times New Roman" w:hAnsi="ColaborateLight" w:cs="Calibri"/>
                <w:color w:val="44546A" w:themeColor="text2"/>
                <w:lang w:eastAsia="en-GB"/>
              </w:rPr>
              <w:t>Describe the policies you have in place or the position your company takes relating to COP 27.</w:t>
            </w:r>
          </w:p>
        </w:tc>
        <w:tc>
          <w:tcPr>
            <w:tcW w:w="66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55CC601E" w14:textId="77777777" w:rsidR="009A24CE" w:rsidRPr="00327639" w:rsidRDefault="009A24CE" w:rsidP="006D2FDE">
            <w:pPr>
              <w:pStyle w:val="BasicParagraph"/>
              <w:spacing w:before="240" w:after="120" w:line="240" w:lineRule="auto"/>
              <w:ind w:left="170" w:right="170"/>
              <w:rPr>
                <w:rFonts w:ascii="ColaborateLight" w:hAnsi="ColaborateLight" w:cs="ColaborateLight"/>
                <w:b w:val="0"/>
                <w:bCs w:val="0"/>
                <w:color w:val="44546A" w:themeColor="text2"/>
                <w:sz w:val="20"/>
                <w:szCs w:val="20"/>
              </w:rPr>
            </w:pPr>
            <w:r w:rsidRPr="00327639">
              <w:rPr>
                <w:rFonts w:ascii="ColaborateLight" w:eastAsia="Times New Roman" w:hAnsi="ColaborateLight" w:cs="Calibri"/>
                <w:b w:val="0"/>
                <w:bCs w:val="0"/>
                <w:color w:val="44546A" w:themeColor="text2"/>
                <w:sz w:val="20"/>
                <w:szCs w:val="20"/>
                <w:lang w:eastAsia="en-GB"/>
              </w:rPr>
              <w:t>How do you monitor your energy and water use? What solutions do you have in place to address these issues? (If affected stakeholders have raised a related specific issue your report should give enough information for these stakeholders to be able to properly assess your response.)</w:t>
            </w:r>
          </w:p>
        </w:tc>
      </w:tr>
    </w:tbl>
    <w:p w14:paraId="66AEFBDF" w14:textId="77777777" w:rsidR="009A24CE" w:rsidRPr="00327639" w:rsidRDefault="009A24CE" w:rsidP="009A24CE">
      <w:pPr>
        <w:pStyle w:val="BasicParagraph"/>
        <w:rPr>
          <w:rFonts w:ascii="ColaborateLight" w:hAnsi="ColaborateLight" w:cs="ColaborateLight"/>
          <w:b w:val="0"/>
          <w:bCs w:val="0"/>
          <w:color w:val="44546A" w:themeColor="text2"/>
          <w:sz w:val="20"/>
          <w:szCs w:val="20"/>
        </w:rPr>
      </w:pPr>
    </w:p>
    <w:p w14:paraId="620174D3" w14:textId="77777777" w:rsidR="009A24CE" w:rsidRPr="00327639" w:rsidRDefault="009A24CE" w:rsidP="009A24CE">
      <w:pPr>
        <w:pStyle w:val="BasicParagraph"/>
        <w:spacing w:line="276" w:lineRule="auto"/>
        <w:rPr>
          <w:rFonts w:ascii="ColaborateLight" w:hAnsi="ColaborateLight" w:cs="ColaborateLight"/>
          <w:b w:val="0"/>
          <w:bCs w:val="0"/>
          <w:color w:val="44546A" w:themeColor="text2"/>
          <w:sz w:val="20"/>
          <w:szCs w:val="20"/>
        </w:rPr>
      </w:pPr>
      <w:r w:rsidRPr="00327639">
        <w:rPr>
          <w:rFonts w:ascii="ColaborateLight" w:hAnsi="ColaborateLight" w:cs="ColaborateLight"/>
          <w:b w:val="0"/>
          <w:bCs w:val="0"/>
          <w:color w:val="44546A" w:themeColor="text2"/>
          <w:sz w:val="20"/>
          <w:szCs w:val="20"/>
        </w:rPr>
        <w:t xml:space="preserve">[Insert company name] have the following policies in place to address our use of water and energy use including our supply chain (if applicable and where the information is available) [give details of your policies/procedures </w:t>
      </w:r>
      <w:proofErr w:type="gramStart"/>
      <w:r w:rsidRPr="00327639">
        <w:rPr>
          <w:rFonts w:ascii="ColaborateLight" w:hAnsi="ColaborateLight" w:cs="ColaborateLight"/>
          <w:b w:val="0"/>
          <w:bCs w:val="0"/>
          <w:color w:val="44546A" w:themeColor="text2"/>
          <w:sz w:val="20"/>
          <w:szCs w:val="20"/>
        </w:rPr>
        <w:t>e.g.</w:t>
      </w:r>
      <w:proofErr w:type="gramEnd"/>
      <w:r w:rsidRPr="00327639">
        <w:rPr>
          <w:rFonts w:ascii="ColaborateLight" w:hAnsi="ColaborateLight" w:cs="ColaborateLight"/>
          <w:b w:val="0"/>
          <w:bCs w:val="0"/>
          <w:color w:val="44546A" w:themeColor="text2"/>
          <w:sz w:val="20"/>
          <w:szCs w:val="20"/>
        </w:rPr>
        <w:t xml:space="preserve"> link to policy] these can be found [details on where they can be found e.g., website, via email]. In addition to monitoring our water and use of energy we have implemented the following systems [give details] to address [related issues].</w:t>
      </w:r>
    </w:p>
    <w:p w14:paraId="6CEBA22F" w14:textId="77777777" w:rsidR="009A24CE" w:rsidRPr="00327639" w:rsidRDefault="009A24CE" w:rsidP="009A24CE">
      <w:pPr>
        <w:pStyle w:val="BasicParagraph"/>
        <w:rPr>
          <w:rFonts w:ascii="ColaborateLight" w:hAnsi="ColaborateLight" w:cs="ColaborateLight"/>
          <w:b w:val="0"/>
          <w:bCs w:val="0"/>
          <w:color w:val="44546A" w:themeColor="text2"/>
          <w:sz w:val="20"/>
          <w:szCs w:val="20"/>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6662"/>
      </w:tblGrid>
      <w:tr w:rsidR="009A24CE" w:rsidRPr="00327639" w14:paraId="4244E1A5"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26B9D59E" w14:textId="77777777" w:rsidR="009A24CE" w:rsidRPr="001C1A0E" w:rsidRDefault="009A24CE"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9A24CE" w:rsidRPr="00327639" w14:paraId="1B00DAF3" w14:textId="77777777" w:rsidTr="006D2FDE">
        <w:trPr>
          <w:trHeight w:val="398"/>
        </w:trPr>
        <w:tc>
          <w:tcPr>
            <w:tcW w:w="3256" w:type="dxa"/>
            <w:tcBorders>
              <w:top w:val="single" w:sz="4" w:space="0" w:color="FFFFFF" w:themeColor="background1"/>
              <w:left w:val="single" w:sz="4" w:space="0" w:color="FFFFFF" w:themeColor="background1"/>
            </w:tcBorders>
            <w:shd w:val="clear" w:color="auto" w:fill="F1DAAE" w:themeFill="accent2" w:themeFillTint="99"/>
            <w:vAlign w:val="center"/>
          </w:tcPr>
          <w:p w14:paraId="67914936" w14:textId="77777777" w:rsidR="009A24CE" w:rsidRPr="00327639" w:rsidRDefault="009A24CE"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6662" w:type="dxa"/>
            <w:tcBorders>
              <w:top w:val="single" w:sz="4" w:space="0" w:color="FFFFFF" w:themeColor="background1"/>
              <w:left w:val="single" w:sz="4" w:space="0" w:color="FFFFFF" w:themeColor="background1"/>
            </w:tcBorders>
            <w:shd w:val="clear" w:color="auto" w:fill="F1DAAE" w:themeFill="accent2" w:themeFillTint="99"/>
            <w:vAlign w:val="center"/>
          </w:tcPr>
          <w:p w14:paraId="4BB28764" w14:textId="77777777" w:rsidR="009A24CE" w:rsidRPr="00327639" w:rsidRDefault="009A24CE"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9A24CE" w:rsidRPr="00327639" w14:paraId="15CE389D" w14:textId="77777777" w:rsidTr="006D2FDE">
        <w:trPr>
          <w:cantSplit/>
          <w:trHeight w:val="1269"/>
        </w:trPr>
        <w:tc>
          <w:tcPr>
            <w:tcW w:w="3256"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0ADC6B08" w14:textId="77777777" w:rsidR="009A24CE" w:rsidRPr="00327639" w:rsidRDefault="009A24CE" w:rsidP="006D2FDE">
            <w:pPr>
              <w:pStyle w:val="CommentText"/>
              <w:spacing w:before="240" w:after="240"/>
              <w:ind w:left="170" w:right="170"/>
              <w:rPr>
                <w:rFonts w:ascii="ColaborateLight" w:hAnsi="ColaborateLight"/>
                <w:color w:val="304C59" w:themeColor="accent5"/>
              </w:rPr>
            </w:pPr>
            <w:r w:rsidRPr="00327639">
              <w:rPr>
                <w:rFonts w:ascii="ColaborateLight" w:eastAsia="Times New Roman" w:hAnsi="ColaborateLight" w:cs="Calibri"/>
                <w:color w:val="44546A" w:themeColor="text2"/>
                <w:lang w:eastAsia="en-GB"/>
              </w:rPr>
              <w:t>Detail the actions you have taken relating to these issues or the actions you plan to take to save energy and water; or any significant natural resource use that you have identified within your business.</w:t>
            </w:r>
          </w:p>
        </w:tc>
        <w:tc>
          <w:tcPr>
            <w:tcW w:w="66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4502C1B6" w14:textId="77777777" w:rsidR="009A24CE" w:rsidRPr="00327639" w:rsidRDefault="009A24CE" w:rsidP="006D2FDE">
            <w:pPr>
              <w:pStyle w:val="BasicParagraph"/>
              <w:spacing w:before="240" w:after="240" w:line="240" w:lineRule="auto"/>
              <w:ind w:left="170" w:right="170"/>
              <w:rPr>
                <w:rFonts w:ascii="ColaborateLight" w:hAnsi="ColaborateLight" w:cs="ColaborateLight"/>
                <w:b w:val="0"/>
                <w:bCs w:val="0"/>
                <w:sz w:val="20"/>
                <w:szCs w:val="20"/>
              </w:rPr>
            </w:pPr>
            <w:r w:rsidRPr="00327639">
              <w:rPr>
                <w:rFonts w:ascii="ColaborateLight" w:hAnsi="ColaborateLight" w:cs="ColaborateLight"/>
                <w:b w:val="0"/>
                <w:bCs w:val="0"/>
                <w:color w:val="44546A" w:themeColor="text2"/>
                <w:sz w:val="20"/>
                <w:szCs w:val="20"/>
              </w:rPr>
              <w:t>Actions within your control to save energy and water:  minimising use of hot water (only boiling as much as you need); turning off lights and electrical equipment when not in use; dry cleaning techniques; printing less (using less paper); efficient lighting; timing systems; fixing leaking pipes and taps, switching to renewable energy sources. Have you identified any other significant use of natural resources in the business such as, paper products?</w:t>
            </w:r>
          </w:p>
        </w:tc>
      </w:tr>
    </w:tbl>
    <w:p w14:paraId="235E9C2E" w14:textId="77777777" w:rsidR="009A24CE" w:rsidRPr="00327639" w:rsidRDefault="009A24CE" w:rsidP="009A24CE">
      <w:pPr>
        <w:pStyle w:val="BasicParagraph"/>
        <w:rPr>
          <w:rFonts w:ascii="ColaborateLight" w:hAnsi="ColaborateLight" w:cs="ColaborateLight"/>
          <w:b w:val="0"/>
          <w:bCs w:val="0"/>
          <w:sz w:val="20"/>
          <w:szCs w:val="20"/>
        </w:rPr>
      </w:pPr>
    </w:p>
    <w:p w14:paraId="7F9A4C93" w14:textId="77777777" w:rsidR="009A24CE" w:rsidRPr="00327639" w:rsidRDefault="009A24CE" w:rsidP="009A24CE">
      <w:pPr>
        <w:pStyle w:val="BasicParagraph"/>
        <w:spacing w:line="276" w:lineRule="auto"/>
        <w:rPr>
          <w:rFonts w:ascii="ColaborateLight" w:hAnsi="ColaborateLight" w:cs="ColaborateLight"/>
          <w:b w:val="0"/>
          <w:bCs w:val="0"/>
          <w:color w:val="44546A" w:themeColor="text2"/>
          <w:sz w:val="20"/>
          <w:szCs w:val="20"/>
        </w:rPr>
      </w:pPr>
      <w:r w:rsidRPr="00327639">
        <w:rPr>
          <w:rFonts w:ascii="ColaborateLight" w:hAnsi="ColaborateLight" w:cs="ColaborateLight"/>
          <w:b w:val="0"/>
          <w:bCs w:val="0"/>
          <w:color w:val="44546A" w:themeColor="text2"/>
          <w:sz w:val="20"/>
          <w:szCs w:val="20"/>
        </w:rPr>
        <w:t>Throughout our business we have taken the following steps to reduce our consumption of energy and water; [List all actions taken and where in your supply chain]</w:t>
      </w:r>
    </w:p>
    <w:p w14:paraId="5D78A8A0" w14:textId="77777777" w:rsidR="009A24CE" w:rsidRPr="00327639" w:rsidRDefault="009A24CE" w:rsidP="009A24CE">
      <w:pPr>
        <w:pStyle w:val="BasicParagraph"/>
        <w:spacing w:line="276" w:lineRule="auto"/>
        <w:rPr>
          <w:rFonts w:ascii="ColaborateLight" w:hAnsi="ColaborateLight" w:cs="ColaborateLight"/>
          <w:b w:val="0"/>
          <w:bCs w:val="0"/>
          <w:color w:val="44546A" w:themeColor="text2"/>
          <w:sz w:val="20"/>
          <w:szCs w:val="20"/>
        </w:rPr>
      </w:pPr>
    </w:p>
    <w:p w14:paraId="78E9DA76" w14:textId="77777777" w:rsidR="009A24CE" w:rsidRPr="00327639" w:rsidRDefault="009A24CE" w:rsidP="009A24CE">
      <w:pPr>
        <w:pStyle w:val="BasicParagraph"/>
        <w:spacing w:line="276" w:lineRule="auto"/>
        <w:rPr>
          <w:rFonts w:ascii="ColaborateLight" w:hAnsi="ColaborateLight" w:cs="ColaborateLight"/>
          <w:b w:val="0"/>
          <w:bCs w:val="0"/>
          <w:color w:val="44546A" w:themeColor="text2"/>
          <w:sz w:val="20"/>
          <w:szCs w:val="20"/>
        </w:rPr>
      </w:pPr>
      <w:r w:rsidRPr="00327639">
        <w:rPr>
          <w:rFonts w:ascii="ColaborateLight" w:hAnsi="ColaborateLight" w:cs="ColaborateLight"/>
          <w:b w:val="0"/>
          <w:bCs w:val="0"/>
          <w:color w:val="44546A" w:themeColor="text2"/>
          <w:sz w:val="20"/>
          <w:szCs w:val="20"/>
        </w:rPr>
        <w:t>We have also identified the significant use of [natural re-source(s) identified] throughout our business and reduced this use by [detail how you reduced your use].</w:t>
      </w:r>
    </w:p>
    <w:p w14:paraId="3E6EE6FD" w14:textId="77777777" w:rsidR="009A24CE" w:rsidRPr="00327639" w:rsidRDefault="009A24CE" w:rsidP="009A24CE">
      <w:pPr>
        <w:pStyle w:val="BasicParagraph"/>
        <w:rPr>
          <w:rFonts w:ascii="ColaborateLight" w:hAnsi="ColaborateLight" w:cs="ColaborateLight"/>
          <w:b w:val="0"/>
          <w:bCs w:val="0"/>
          <w:color w:val="44546A" w:themeColor="text2"/>
          <w:sz w:val="20"/>
          <w:szCs w:val="20"/>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5670"/>
      </w:tblGrid>
      <w:tr w:rsidR="009A24CE" w:rsidRPr="00327639" w14:paraId="053BFB1D"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3FA05725" w14:textId="77777777" w:rsidR="009A24CE" w:rsidRPr="001C1A0E" w:rsidRDefault="009A24CE"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9A24CE" w:rsidRPr="00327639" w14:paraId="0857DF05" w14:textId="77777777" w:rsidTr="006D2FDE">
        <w:trPr>
          <w:trHeight w:val="398"/>
        </w:trPr>
        <w:tc>
          <w:tcPr>
            <w:tcW w:w="4248" w:type="dxa"/>
            <w:tcBorders>
              <w:top w:val="single" w:sz="4" w:space="0" w:color="FFFFFF" w:themeColor="background1"/>
              <w:left w:val="single" w:sz="4" w:space="0" w:color="FFFFFF" w:themeColor="background1"/>
            </w:tcBorders>
            <w:shd w:val="clear" w:color="auto" w:fill="F1DAAE" w:themeFill="accent2" w:themeFillTint="99"/>
            <w:vAlign w:val="center"/>
          </w:tcPr>
          <w:p w14:paraId="691D44C0" w14:textId="77777777" w:rsidR="009A24CE" w:rsidRPr="00327639" w:rsidRDefault="009A24CE"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5670" w:type="dxa"/>
            <w:tcBorders>
              <w:top w:val="single" w:sz="4" w:space="0" w:color="FFFFFF" w:themeColor="background1"/>
              <w:left w:val="single" w:sz="4" w:space="0" w:color="FFFFFF" w:themeColor="background1"/>
            </w:tcBorders>
            <w:shd w:val="clear" w:color="auto" w:fill="F1DAAE" w:themeFill="accent2" w:themeFillTint="99"/>
            <w:vAlign w:val="center"/>
          </w:tcPr>
          <w:p w14:paraId="22E362F4" w14:textId="77777777" w:rsidR="009A24CE" w:rsidRPr="00327639" w:rsidRDefault="009A24CE"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9A24CE" w:rsidRPr="00327639" w14:paraId="47B9C49E" w14:textId="77777777" w:rsidTr="006D2FDE">
        <w:trPr>
          <w:cantSplit/>
          <w:trHeight w:val="96"/>
        </w:trPr>
        <w:tc>
          <w:tcPr>
            <w:tcW w:w="4248"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2E137505" w14:textId="77777777" w:rsidR="009A24CE" w:rsidRPr="00327639" w:rsidRDefault="009A24CE" w:rsidP="006D2FDE">
            <w:pPr>
              <w:pStyle w:val="CommentText"/>
              <w:spacing w:before="240" w:after="240"/>
              <w:ind w:left="170" w:right="170"/>
              <w:rPr>
                <w:rFonts w:ascii="ColaborateLight" w:hAnsi="ColaborateLight"/>
                <w:color w:val="304C59" w:themeColor="accent5"/>
              </w:rPr>
            </w:pPr>
            <w:r w:rsidRPr="00327639">
              <w:rPr>
                <w:rFonts w:ascii="ColaborateLight" w:eastAsia="Times New Roman" w:hAnsi="ColaborateLight" w:cs="Calibri"/>
                <w:color w:val="44546A" w:themeColor="text2"/>
                <w:lang w:eastAsia="en-GB"/>
              </w:rPr>
              <w:t>Describe the outcomes or the expected outcomes (quantitative or qualitative) of the actions you have taken.</w:t>
            </w:r>
          </w:p>
        </w:tc>
        <w:tc>
          <w:tcPr>
            <w:tcW w:w="5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3B7D0F1E" w14:textId="77777777" w:rsidR="009A24CE" w:rsidRPr="00327639" w:rsidRDefault="009A24CE" w:rsidP="006D2FDE">
            <w:pPr>
              <w:pStyle w:val="BasicParagraph"/>
              <w:spacing w:before="240" w:after="240" w:line="240" w:lineRule="auto"/>
              <w:ind w:left="170" w:right="170"/>
              <w:rPr>
                <w:rFonts w:ascii="ColaborateLight" w:hAnsi="ColaborateLight" w:cs="ColaborateLight"/>
                <w:b w:val="0"/>
                <w:bCs w:val="0"/>
                <w:sz w:val="20"/>
                <w:szCs w:val="20"/>
              </w:rPr>
            </w:pPr>
            <w:r w:rsidRPr="00327639">
              <w:rPr>
                <w:rFonts w:ascii="ColaborateLight" w:eastAsia="Times New Roman" w:hAnsi="ColaborateLight" w:cs="Calibri"/>
                <w:b w:val="0"/>
                <w:bCs w:val="0"/>
                <w:color w:val="44546A" w:themeColor="text2"/>
                <w:sz w:val="20"/>
                <w:szCs w:val="20"/>
                <w:lang w:eastAsia="en-GB"/>
              </w:rPr>
              <w:t xml:space="preserve">How much has your water/energy consumption reduced as a result of the methods you have implemented?  </w:t>
            </w:r>
          </w:p>
        </w:tc>
      </w:tr>
    </w:tbl>
    <w:p w14:paraId="3CB8CF9E" w14:textId="77777777" w:rsidR="009A24CE" w:rsidRPr="00327639" w:rsidRDefault="009A24CE" w:rsidP="009A24CE">
      <w:pPr>
        <w:pStyle w:val="BasicParagraph"/>
        <w:rPr>
          <w:rFonts w:ascii="ColaborateLight" w:hAnsi="ColaborateLight" w:cs="ColaborateLight"/>
          <w:b w:val="0"/>
          <w:bCs w:val="0"/>
          <w:color w:val="44546A" w:themeColor="text2"/>
          <w:sz w:val="20"/>
          <w:szCs w:val="20"/>
        </w:rPr>
      </w:pPr>
    </w:p>
    <w:p w14:paraId="1901C1A8" w14:textId="77777777" w:rsidR="009A24CE" w:rsidRPr="00327639" w:rsidRDefault="009A24CE" w:rsidP="009A24CE">
      <w:pPr>
        <w:pStyle w:val="BasicParagraph"/>
        <w:spacing w:line="276" w:lineRule="auto"/>
        <w:rPr>
          <w:rFonts w:ascii="ColaborateLight" w:hAnsi="ColaborateLight" w:cs="ColaborateLight"/>
          <w:b w:val="0"/>
          <w:bCs w:val="0"/>
          <w:color w:val="44546A" w:themeColor="text2"/>
          <w:sz w:val="20"/>
          <w:szCs w:val="20"/>
        </w:rPr>
      </w:pPr>
      <w:r w:rsidRPr="00327639">
        <w:rPr>
          <w:rFonts w:ascii="ColaborateLight" w:hAnsi="ColaborateLight" w:cs="ColaborateLight"/>
          <w:b w:val="0"/>
          <w:bCs w:val="0"/>
          <w:color w:val="44546A" w:themeColor="text2"/>
          <w:sz w:val="20"/>
          <w:szCs w:val="20"/>
        </w:rPr>
        <w:t xml:space="preserve">As a result of the reduction methods implemented, we have found that throughout our supply chain our water use has reduced by [give details] and our energy use has decreased by [give details]. </w:t>
      </w:r>
    </w:p>
    <w:p w14:paraId="736F1B07" w14:textId="77777777" w:rsidR="009A24CE" w:rsidRPr="00327639" w:rsidRDefault="009A24CE" w:rsidP="009A24CE">
      <w:pPr>
        <w:pStyle w:val="BasicParagraph"/>
        <w:spacing w:line="276" w:lineRule="auto"/>
        <w:rPr>
          <w:rFonts w:ascii="ColaborateLight" w:hAnsi="ColaborateLight" w:cs="ColaborateLight"/>
          <w:b w:val="0"/>
          <w:bCs w:val="0"/>
          <w:color w:val="44546A" w:themeColor="text2"/>
          <w:sz w:val="20"/>
          <w:szCs w:val="20"/>
        </w:rPr>
      </w:pPr>
    </w:p>
    <w:p w14:paraId="086CC2F3" w14:textId="77777777" w:rsidR="009A24CE" w:rsidRPr="00327639" w:rsidRDefault="009A24CE" w:rsidP="009A24CE">
      <w:pPr>
        <w:pStyle w:val="BasicParagraph"/>
        <w:spacing w:line="276" w:lineRule="auto"/>
        <w:rPr>
          <w:rFonts w:ascii="ColaborateLight" w:hAnsi="ColaborateLight" w:cs="ColaborateLight"/>
          <w:b w:val="0"/>
          <w:bCs w:val="0"/>
          <w:color w:val="44546A" w:themeColor="text2"/>
          <w:sz w:val="20"/>
          <w:szCs w:val="20"/>
        </w:rPr>
      </w:pPr>
      <w:r w:rsidRPr="00327639">
        <w:rPr>
          <w:rFonts w:ascii="ColaborateLight" w:hAnsi="ColaborateLight" w:cs="ColaborateLight"/>
          <w:b w:val="0"/>
          <w:bCs w:val="0"/>
          <w:color w:val="44546A" w:themeColor="text2"/>
          <w:sz w:val="20"/>
          <w:szCs w:val="20"/>
        </w:rPr>
        <w:t>In addition to this, we have also found that; [list details of any further expected or unexpected outcomes because of the methods implemented or targets set].</w:t>
      </w:r>
    </w:p>
    <w:p w14:paraId="4F7F8ADD" w14:textId="77777777" w:rsidR="009A24CE" w:rsidRPr="00327639" w:rsidRDefault="009A24CE" w:rsidP="009A24CE">
      <w:pPr>
        <w:pStyle w:val="BasicParagraph"/>
        <w:rPr>
          <w:rFonts w:ascii="ColaborateLight" w:hAnsi="ColaborateLight" w:cs="ColaborateLight"/>
          <w:b w:val="0"/>
          <w:bCs w:val="0"/>
          <w:color w:val="44546A" w:themeColor="text2"/>
          <w:sz w:val="20"/>
          <w:szCs w:val="20"/>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5387"/>
      </w:tblGrid>
      <w:tr w:rsidR="009A24CE" w:rsidRPr="00327639" w14:paraId="5ABC0B37"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6AFF2F07" w14:textId="77777777" w:rsidR="009A24CE" w:rsidRPr="001C1A0E" w:rsidRDefault="009A24CE"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9A24CE" w:rsidRPr="00327639" w14:paraId="19ACA4AA" w14:textId="77777777" w:rsidTr="006D2FDE">
        <w:trPr>
          <w:trHeight w:val="398"/>
        </w:trPr>
        <w:tc>
          <w:tcPr>
            <w:tcW w:w="4531" w:type="dxa"/>
            <w:tcBorders>
              <w:top w:val="single" w:sz="4" w:space="0" w:color="FFFFFF" w:themeColor="background1"/>
              <w:left w:val="single" w:sz="4" w:space="0" w:color="FFFFFF" w:themeColor="background1"/>
            </w:tcBorders>
            <w:shd w:val="clear" w:color="auto" w:fill="F1DAAE" w:themeFill="accent2" w:themeFillTint="99"/>
            <w:vAlign w:val="center"/>
          </w:tcPr>
          <w:p w14:paraId="7B071791" w14:textId="77777777" w:rsidR="009A24CE" w:rsidRPr="00327639" w:rsidRDefault="009A24CE"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5387" w:type="dxa"/>
            <w:tcBorders>
              <w:top w:val="single" w:sz="4" w:space="0" w:color="FFFFFF" w:themeColor="background1"/>
              <w:left w:val="single" w:sz="4" w:space="0" w:color="FFFFFF" w:themeColor="background1"/>
            </w:tcBorders>
            <w:shd w:val="clear" w:color="auto" w:fill="F1DAAE" w:themeFill="accent2" w:themeFillTint="99"/>
            <w:vAlign w:val="center"/>
          </w:tcPr>
          <w:p w14:paraId="5A2006AB" w14:textId="77777777" w:rsidR="009A24CE" w:rsidRPr="00327639" w:rsidRDefault="009A24CE"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9A24CE" w:rsidRPr="00327639" w14:paraId="2068EA7C" w14:textId="77777777" w:rsidTr="006D2FDE">
        <w:trPr>
          <w:cantSplit/>
          <w:trHeight w:val="54"/>
        </w:trPr>
        <w:tc>
          <w:tcPr>
            <w:tcW w:w="4531"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0F35DFBC" w14:textId="77777777" w:rsidR="009A24CE" w:rsidRPr="00327639" w:rsidRDefault="009A24CE" w:rsidP="006D2FDE">
            <w:pPr>
              <w:pStyle w:val="CommentText"/>
              <w:spacing w:before="240" w:after="240"/>
              <w:ind w:left="170" w:right="170"/>
              <w:rPr>
                <w:rFonts w:ascii="ColaborateLight" w:hAnsi="ColaborateLight"/>
                <w:color w:val="304C59" w:themeColor="accent5"/>
              </w:rPr>
            </w:pPr>
            <w:r w:rsidRPr="00327639">
              <w:rPr>
                <w:rFonts w:ascii="ColaborateLight" w:eastAsia="Times New Roman" w:hAnsi="ColaborateLight" w:cs="Calibri"/>
                <w:color w:val="44546A" w:themeColor="text2"/>
                <w:lang w:eastAsia="en-GB"/>
              </w:rPr>
              <w:t>Identify the senior manager(s) appointed to review the business’s resources (water and energy consumption).</w:t>
            </w:r>
          </w:p>
        </w:tc>
        <w:tc>
          <w:tcPr>
            <w:tcW w:w="5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20D4D7D6" w14:textId="77777777" w:rsidR="009A24CE" w:rsidRPr="00327639" w:rsidRDefault="009A24CE" w:rsidP="006D2FDE">
            <w:pPr>
              <w:pStyle w:val="BasicParagraph"/>
              <w:spacing w:before="240" w:after="240" w:line="240" w:lineRule="auto"/>
              <w:ind w:left="170" w:right="170"/>
              <w:rPr>
                <w:rFonts w:ascii="ColaborateLight" w:hAnsi="ColaborateLight" w:cs="ColaborateLight"/>
                <w:b w:val="0"/>
                <w:bCs w:val="0"/>
                <w:sz w:val="20"/>
                <w:szCs w:val="20"/>
              </w:rPr>
            </w:pPr>
            <w:r w:rsidRPr="00327639">
              <w:rPr>
                <w:rFonts w:ascii="ColaborateLight" w:eastAsia="Times New Roman" w:hAnsi="ColaborateLight" w:cs="Calibri"/>
                <w:b w:val="0"/>
                <w:bCs w:val="0"/>
                <w:color w:val="44546A" w:themeColor="text2"/>
                <w:sz w:val="20"/>
                <w:szCs w:val="20"/>
                <w:lang w:eastAsia="en-GB"/>
              </w:rPr>
              <w:t>The senior manager or managers you have appointed to review your water and energy consumption and use of any other resources identified as significantly used i.e., paper.</w:t>
            </w:r>
          </w:p>
        </w:tc>
      </w:tr>
    </w:tbl>
    <w:p w14:paraId="73F8644C" w14:textId="77777777" w:rsidR="009A24CE" w:rsidRPr="00327639" w:rsidRDefault="009A24CE" w:rsidP="009A24CE">
      <w:pPr>
        <w:pStyle w:val="BasicParagraph"/>
        <w:rPr>
          <w:rFonts w:ascii="ColaborateLight" w:hAnsi="ColaborateLight" w:cs="ColaborateLight"/>
          <w:b w:val="0"/>
          <w:bCs w:val="0"/>
          <w:color w:val="44546A" w:themeColor="text2"/>
          <w:sz w:val="20"/>
          <w:szCs w:val="20"/>
        </w:rPr>
      </w:pPr>
    </w:p>
    <w:p w14:paraId="1B2C9BDE" w14:textId="77777777" w:rsidR="009A24CE" w:rsidRPr="00327639" w:rsidRDefault="009A24CE" w:rsidP="009A24CE">
      <w:pPr>
        <w:pStyle w:val="BasicParagraph"/>
        <w:spacing w:line="276" w:lineRule="auto"/>
        <w:rPr>
          <w:rFonts w:ascii="ColaborateLight" w:hAnsi="ColaborateLight" w:cs="ColaborateLight"/>
          <w:b w:val="0"/>
          <w:bCs w:val="0"/>
          <w:color w:val="44546A" w:themeColor="text2"/>
          <w:sz w:val="20"/>
          <w:szCs w:val="20"/>
        </w:rPr>
      </w:pPr>
      <w:r w:rsidRPr="00327639">
        <w:rPr>
          <w:rFonts w:ascii="ColaborateLight" w:hAnsi="ColaborateLight" w:cs="ColaborateLight"/>
          <w:b w:val="0"/>
          <w:bCs w:val="0"/>
          <w:color w:val="44546A" w:themeColor="text2"/>
          <w:sz w:val="20"/>
          <w:szCs w:val="20"/>
        </w:rPr>
        <w:t>[Insert senior manager(s) name and position title is/are] responsible for reviewing [insert company name] water and energy consumption [and the use of] [detail any other applicable natural resources].</w:t>
      </w:r>
    </w:p>
    <w:p w14:paraId="196448A0" w14:textId="77777777" w:rsidR="009A24CE" w:rsidRPr="00327639" w:rsidRDefault="009A24CE" w:rsidP="009A24CE">
      <w:pPr>
        <w:pStyle w:val="BasicParagraph"/>
        <w:rPr>
          <w:rFonts w:ascii="ColaborateLight" w:hAnsi="ColaborateLight" w:cs="ColaborateLight"/>
          <w:b w:val="0"/>
          <w:bCs w:val="0"/>
          <w:color w:val="44546A" w:themeColor="text2"/>
          <w:sz w:val="20"/>
          <w:szCs w:val="20"/>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5"/>
        <w:gridCol w:w="4253"/>
      </w:tblGrid>
      <w:tr w:rsidR="009A24CE" w:rsidRPr="00327639" w14:paraId="1C734AD1"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3742E5B6" w14:textId="77777777" w:rsidR="009A24CE" w:rsidRPr="001C1A0E" w:rsidRDefault="009A24CE"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9A24CE" w:rsidRPr="00327639" w14:paraId="232A87C3" w14:textId="77777777" w:rsidTr="006D2FDE">
        <w:trPr>
          <w:trHeight w:val="398"/>
        </w:trPr>
        <w:tc>
          <w:tcPr>
            <w:tcW w:w="5665" w:type="dxa"/>
            <w:tcBorders>
              <w:top w:val="single" w:sz="4" w:space="0" w:color="FFFFFF" w:themeColor="background1"/>
              <w:left w:val="single" w:sz="4" w:space="0" w:color="FFFFFF" w:themeColor="background1"/>
            </w:tcBorders>
            <w:shd w:val="clear" w:color="auto" w:fill="F1DAAE" w:themeFill="accent2" w:themeFillTint="99"/>
            <w:vAlign w:val="center"/>
          </w:tcPr>
          <w:p w14:paraId="0E09E349" w14:textId="77777777" w:rsidR="009A24CE" w:rsidRPr="00327639" w:rsidRDefault="009A24CE"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4253" w:type="dxa"/>
            <w:tcBorders>
              <w:top w:val="single" w:sz="4" w:space="0" w:color="FFFFFF" w:themeColor="background1"/>
              <w:left w:val="single" w:sz="4" w:space="0" w:color="FFFFFF" w:themeColor="background1"/>
            </w:tcBorders>
            <w:shd w:val="clear" w:color="auto" w:fill="F1DAAE" w:themeFill="accent2" w:themeFillTint="99"/>
            <w:vAlign w:val="center"/>
          </w:tcPr>
          <w:p w14:paraId="2C611334" w14:textId="77777777" w:rsidR="009A24CE" w:rsidRPr="00327639" w:rsidRDefault="009A24CE"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9A24CE" w:rsidRPr="00327639" w14:paraId="03807383" w14:textId="77777777" w:rsidTr="006D2FDE">
        <w:trPr>
          <w:cantSplit/>
          <w:trHeight w:val="429"/>
        </w:trPr>
        <w:tc>
          <w:tcPr>
            <w:tcW w:w="5665"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31A6FD76" w14:textId="77777777" w:rsidR="009A24CE" w:rsidRPr="00327639" w:rsidRDefault="009A24CE" w:rsidP="006D2FDE">
            <w:pPr>
              <w:pStyle w:val="CommentText"/>
              <w:spacing w:before="240" w:after="240"/>
              <w:ind w:left="170" w:right="170"/>
              <w:rPr>
                <w:rFonts w:ascii="ColaborateLight" w:hAnsi="ColaborateLight"/>
                <w:color w:val="304C59" w:themeColor="accent5"/>
              </w:rPr>
            </w:pPr>
            <w:r w:rsidRPr="00327639">
              <w:rPr>
                <w:rFonts w:ascii="ColaborateLight" w:eastAsia="Times New Roman" w:hAnsi="ColaborateLight" w:cs="Calibri"/>
                <w:color w:val="44546A" w:themeColor="text2"/>
                <w:lang w:eastAsia="en-GB"/>
              </w:rPr>
              <w:t>Detail your improvements against last year’s report, how have you progressed? What reductions have you made against these targets? Describe progress against efficiency targets and identifying cost savings.</w:t>
            </w:r>
          </w:p>
        </w:tc>
        <w:tc>
          <w:tcPr>
            <w:tcW w:w="425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6E56657E" w14:textId="77777777" w:rsidR="009A24CE" w:rsidRPr="00327639" w:rsidRDefault="009A24CE" w:rsidP="006D2FDE">
            <w:pPr>
              <w:pStyle w:val="BasicParagraph"/>
              <w:spacing w:before="240" w:after="240" w:line="240" w:lineRule="auto"/>
              <w:ind w:left="170" w:right="170"/>
              <w:rPr>
                <w:rFonts w:ascii="ColaborateLight" w:hAnsi="ColaborateLight" w:cs="ColaborateLight"/>
                <w:b w:val="0"/>
                <w:bCs w:val="0"/>
                <w:sz w:val="20"/>
                <w:szCs w:val="20"/>
              </w:rPr>
            </w:pPr>
            <w:r w:rsidRPr="00327639">
              <w:rPr>
                <w:rFonts w:ascii="ColaborateLight" w:eastAsia="Times New Roman" w:hAnsi="ColaborateLight" w:cs="Calibri"/>
                <w:b w:val="0"/>
                <w:bCs w:val="0"/>
                <w:color w:val="44546A" w:themeColor="text2"/>
                <w:sz w:val="20"/>
                <w:szCs w:val="20"/>
                <w:lang w:eastAsia="en-GB"/>
              </w:rPr>
              <w:t>Improvements against your previous years report which could include a % reduction on your water consumption or energy consumption.</w:t>
            </w:r>
          </w:p>
        </w:tc>
      </w:tr>
    </w:tbl>
    <w:p w14:paraId="71DC08E2" w14:textId="77777777" w:rsidR="009A24CE" w:rsidRPr="00327639" w:rsidRDefault="009A24CE" w:rsidP="009A24CE">
      <w:pPr>
        <w:pStyle w:val="BasicParagraph"/>
        <w:rPr>
          <w:rFonts w:eastAsia="Times New Roman" w:cs="Calibri"/>
          <w:b w:val="0"/>
          <w:bCs w:val="0"/>
          <w:color w:val="304C5A"/>
          <w:sz w:val="20"/>
          <w:szCs w:val="20"/>
          <w:lang w:eastAsia="en-GB"/>
        </w:rPr>
      </w:pPr>
    </w:p>
    <w:p w14:paraId="214DAAF5" w14:textId="77777777" w:rsidR="009A24CE" w:rsidRPr="00327639" w:rsidRDefault="009A24CE" w:rsidP="009A24CE">
      <w:pPr>
        <w:pStyle w:val="BasicParagraph"/>
        <w:spacing w:line="276" w:lineRule="auto"/>
        <w:rPr>
          <w:rFonts w:ascii="ColaborateLight" w:eastAsia="Times New Roman" w:hAnsi="ColaborateLight" w:cs="Calibri"/>
          <w:b w:val="0"/>
          <w:bCs w:val="0"/>
          <w:color w:val="304C5A"/>
          <w:sz w:val="20"/>
          <w:szCs w:val="20"/>
          <w:lang w:eastAsia="en-GB"/>
        </w:rPr>
      </w:pPr>
      <w:r w:rsidRPr="00327639">
        <w:rPr>
          <w:rFonts w:ascii="ColaborateLight" w:eastAsia="Times New Roman" w:hAnsi="ColaborateLight" w:cs="Calibri"/>
          <w:b w:val="0"/>
          <w:bCs w:val="0"/>
          <w:color w:val="304C5A"/>
          <w:sz w:val="20"/>
          <w:szCs w:val="20"/>
          <w:lang w:eastAsia="en-GB"/>
        </w:rPr>
        <w:t>Following on from last year’s report we have identified the following areas where we have made progress and improvement, [give details] against targets set. In addition to this, we have made the following cost savings [give details] as a result of implementing these methods.</w:t>
      </w:r>
    </w:p>
    <w:p w14:paraId="3BA43F5D" w14:textId="77777777" w:rsidR="009A24CE" w:rsidRPr="00327639" w:rsidRDefault="009A24CE" w:rsidP="009A24CE">
      <w:pPr>
        <w:pStyle w:val="BasicParagraph"/>
        <w:rPr>
          <w:rFonts w:ascii="ColaborateLight" w:eastAsia="Times New Roman" w:hAnsi="ColaborateLight" w:cs="Calibri"/>
          <w:b w:val="0"/>
          <w:bCs w:val="0"/>
          <w:color w:val="304C5A"/>
          <w:sz w:val="20"/>
          <w:szCs w:val="20"/>
          <w:lang w:eastAsia="en-GB"/>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6946"/>
      </w:tblGrid>
      <w:tr w:rsidR="009A24CE" w:rsidRPr="00327639" w14:paraId="02A784E6" w14:textId="77777777" w:rsidTr="006D2FDE">
        <w:trPr>
          <w:trHeight w:val="398"/>
        </w:trPr>
        <w:tc>
          <w:tcPr>
            <w:tcW w:w="9918" w:type="dxa"/>
            <w:gridSpan w:val="2"/>
            <w:tcBorders>
              <w:top w:val="single" w:sz="4" w:space="0" w:color="FFFFFF" w:themeColor="background1"/>
              <w:left w:val="single" w:sz="4" w:space="0" w:color="FFFFFF" w:themeColor="background1"/>
            </w:tcBorders>
            <w:shd w:val="clear" w:color="auto" w:fill="E8C379" w:themeFill="accent2"/>
            <w:vAlign w:val="center"/>
          </w:tcPr>
          <w:p w14:paraId="271F9BC4" w14:textId="77777777" w:rsidR="009A24CE" w:rsidRPr="001C1A0E" w:rsidRDefault="009A24CE" w:rsidP="006D2FDE">
            <w:pPr>
              <w:ind w:left="227"/>
              <w:rPr>
                <w:rFonts w:ascii="ColaborateLight" w:eastAsia="Times New Roman" w:hAnsi="ColaborateLight" w:cs="Calibri"/>
                <w:b/>
                <w:bCs/>
                <w:color w:val="E8C379" w:themeColor="accent2"/>
                <w:spacing w:val="20"/>
                <w:sz w:val="20"/>
                <w:szCs w:val="20"/>
                <w:lang w:eastAsia="en-GB"/>
              </w:rPr>
            </w:pPr>
            <w:r w:rsidRPr="001C1A0E">
              <w:rPr>
                <w:rFonts w:ascii="ColaborateLight" w:eastAsia="Times New Roman" w:hAnsi="ColaborateLight" w:cs="Calibri"/>
                <w:b/>
                <w:bCs/>
                <w:color w:val="44546A" w:themeColor="text2"/>
                <w:spacing w:val="20"/>
                <w:sz w:val="20"/>
                <w:szCs w:val="20"/>
                <w:lang w:val="en-US" w:eastAsia="en-GB"/>
              </w:rPr>
              <w:t>DELETE THIS TABLE ONCE COMPLETED</w:t>
            </w:r>
          </w:p>
        </w:tc>
      </w:tr>
      <w:tr w:rsidR="009A24CE" w:rsidRPr="00327639" w14:paraId="60476A4D" w14:textId="77777777" w:rsidTr="006D2FDE">
        <w:trPr>
          <w:trHeight w:val="398"/>
        </w:trPr>
        <w:tc>
          <w:tcPr>
            <w:tcW w:w="2972" w:type="dxa"/>
            <w:tcBorders>
              <w:top w:val="single" w:sz="4" w:space="0" w:color="FFFFFF" w:themeColor="background1"/>
              <w:left w:val="single" w:sz="4" w:space="0" w:color="FFFFFF" w:themeColor="background1"/>
            </w:tcBorders>
            <w:shd w:val="clear" w:color="auto" w:fill="F1DAAE" w:themeFill="accent2" w:themeFillTint="99"/>
            <w:vAlign w:val="center"/>
          </w:tcPr>
          <w:p w14:paraId="6FA22519" w14:textId="77777777" w:rsidR="009A24CE" w:rsidRPr="00327639" w:rsidRDefault="009A24CE" w:rsidP="006D2FDE">
            <w:pPr>
              <w:spacing w:before="120" w:after="120"/>
              <w:ind w:left="113" w:right="113"/>
              <w:rPr>
                <w:rFonts w:ascii="ColaborateLight" w:hAnsi="ColaborateLight"/>
                <w:color w:val="304C59" w:themeColor="accent5"/>
                <w:sz w:val="20"/>
                <w:szCs w:val="20"/>
              </w:rPr>
            </w:pPr>
            <w:r w:rsidRPr="00327639">
              <w:rPr>
                <w:color w:val="304C59" w:themeColor="accent5"/>
                <w:sz w:val="20"/>
                <w:szCs w:val="20"/>
              </w:rPr>
              <w:t>REQUIREMENT</w:t>
            </w:r>
          </w:p>
        </w:tc>
        <w:tc>
          <w:tcPr>
            <w:tcW w:w="6946" w:type="dxa"/>
            <w:tcBorders>
              <w:top w:val="single" w:sz="4" w:space="0" w:color="FFFFFF" w:themeColor="background1"/>
              <w:left w:val="single" w:sz="4" w:space="0" w:color="FFFFFF" w:themeColor="background1"/>
            </w:tcBorders>
            <w:shd w:val="clear" w:color="auto" w:fill="F1DAAE" w:themeFill="accent2" w:themeFillTint="99"/>
            <w:vAlign w:val="center"/>
          </w:tcPr>
          <w:p w14:paraId="3A761D1B" w14:textId="77777777" w:rsidR="009A24CE" w:rsidRPr="00327639" w:rsidRDefault="009A24CE" w:rsidP="006D2FDE">
            <w:pPr>
              <w:spacing w:before="120" w:after="120" w:line="192" w:lineRule="auto"/>
              <w:ind w:left="113" w:right="113"/>
              <w:rPr>
                <w:rFonts w:ascii="ColaborateLight" w:hAnsi="ColaborateLight"/>
                <w:color w:val="44546A" w:themeColor="text2"/>
                <w:sz w:val="20"/>
                <w:szCs w:val="20"/>
              </w:rPr>
            </w:pPr>
            <w:r w:rsidRPr="00327639">
              <w:rPr>
                <w:color w:val="304C59" w:themeColor="accent5"/>
                <w:sz w:val="20"/>
                <w:szCs w:val="20"/>
              </w:rPr>
              <w:t>TIP</w:t>
            </w:r>
          </w:p>
        </w:tc>
      </w:tr>
      <w:tr w:rsidR="009A24CE" w:rsidRPr="00327639" w14:paraId="418BE915" w14:textId="77777777" w:rsidTr="006D2FDE">
        <w:trPr>
          <w:cantSplit/>
          <w:trHeight w:val="1951"/>
        </w:trPr>
        <w:tc>
          <w:tcPr>
            <w:tcW w:w="2972" w:type="dxa"/>
            <w:tcBorders>
              <w:top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2EC5EF7B" w14:textId="77777777" w:rsidR="009A24CE" w:rsidRPr="00327639" w:rsidRDefault="009A24CE" w:rsidP="006D2FDE">
            <w:pPr>
              <w:pStyle w:val="CommentText"/>
              <w:spacing w:before="240" w:after="240"/>
              <w:ind w:left="170" w:right="170"/>
              <w:rPr>
                <w:rFonts w:ascii="ColaborateLight" w:hAnsi="ColaborateLight"/>
                <w:color w:val="304C59" w:themeColor="accent5"/>
              </w:rPr>
            </w:pPr>
            <w:r w:rsidRPr="00327639">
              <w:rPr>
                <w:rFonts w:ascii="ColaborateLight" w:eastAsia="Times New Roman" w:hAnsi="ColaborateLight" w:cs="Calibri"/>
                <w:color w:val="44546A" w:themeColor="text2"/>
                <w:lang w:eastAsia="en-GB"/>
              </w:rPr>
              <w:t>Detail any clean energy frameworks introduced, plans, and intended improvements for the future.</w:t>
            </w:r>
          </w:p>
        </w:tc>
        <w:tc>
          <w:tcPr>
            <w:tcW w:w="69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AF2E3" w:themeFill="accent2" w:themeFillTint="33"/>
          </w:tcPr>
          <w:p w14:paraId="7A80FD8C" w14:textId="77777777" w:rsidR="009A24CE" w:rsidRPr="00327639" w:rsidRDefault="009A24CE" w:rsidP="006D2FDE">
            <w:pPr>
              <w:pStyle w:val="BasicParagraph"/>
              <w:spacing w:before="240" w:after="240" w:line="240" w:lineRule="auto"/>
              <w:ind w:left="170" w:right="170"/>
              <w:rPr>
                <w:rFonts w:ascii="ColaborateLight" w:hAnsi="ColaborateLight" w:cs="ColaborateLight"/>
                <w:b w:val="0"/>
                <w:bCs w:val="0"/>
                <w:sz w:val="20"/>
                <w:szCs w:val="20"/>
              </w:rPr>
            </w:pPr>
            <w:r w:rsidRPr="00327639">
              <w:rPr>
                <w:rFonts w:ascii="ColaborateLight" w:eastAsia="Times New Roman" w:hAnsi="ColaborateLight" w:cs="Calibri"/>
                <w:b w:val="0"/>
                <w:bCs w:val="0"/>
                <w:color w:val="44546A" w:themeColor="text2"/>
                <w:sz w:val="20"/>
                <w:szCs w:val="20"/>
                <w:lang w:eastAsia="en-GB"/>
              </w:rPr>
              <w:t>These are all clean energy frameworks you have introduced, targets and legislation that apply to your operations any related initiatives (whether in response to national frameworks or voluntary). How are you intending to improve on this going forward? Do you have any future plans relating to clean energy?</w:t>
            </w:r>
          </w:p>
        </w:tc>
      </w:tr>
    </w:tbl>
    <w:p w14:paraId="2F79A2F8" w14:textId="77777777" w:rsidR="009A24CE" w:rsidRPr="00327639" w:rsidRDefault="009A24CE" w:rsidP="009A24CE">
      <w:pPr>
        <w:tabs>
          <w:tab w:val="left" w:pos="1538"/>
        </w:tabs>
        <w:rPr>
          <w:sz w:val="20"/>
          <w:szCs w:val="20"/>
        </w:rPr>
      </w:pPr>
    </w:p>
    <w:p w14:paraId="4851F253" w14:textId="3AC67FF0" w:rsidR="009A24CE" w:rsidRPr="009A24CE" w:rsidRDefault="009A24CE" w:rsidP="009A24CE">
      <w:pPr>
        <w:spacing w:after="0" w:line="276" w:lineRule="auto"/>
        <w:rPr>
          <w:rFonts w:ascii="ColaborateLight" w:eastAsia="Times New Roman" w:hAnsi="ColaborateLight" w:cs="Calibri"/>
          <w:color w:val="44546A" w:themeColor="text2"/>
          <w:sz w:val="20"/>
          <w:szCs w:val="20"/>
          <w:lang w:eastAsia="en-GB"/>
        </w:rPr>
      </w:pPr>
      <w:r w:rsidRPr="00327639">
        <w:rPr>
          <w:rFonts w:ascii="ColaborateLight" w:eastAsia="Times New Roman" w:hAnsi="ColaborateLight" w:cs="Calibri"/>
          <w:color w:val="44546A" w:themeColor="text2"/>
          <w:sz w:val="20"/>
          <w:szCs w:val="20"/>
          <w:lang w:eastAsia="en-GB"/>
        </w:rPr>
        <w:t>[Insert company name] are committed to continuous improvement with regards to clean energy and natural resources, to aid this improvement we have committed the following clean energy frameworks [give details]. In the future we intend to implement the following [give details] with regards to our use of clean energy and natural resources.</w:t>
      </w:r>
    </w:p>
    <w:sectPr w:rsidR="009A24CE" w:rsidRPr="009A24CE" w:rsidSect="00D72BB6">
      <w:pgSz w:w="11900" w:h="16840" w:code="9"/>
      <w:pgMar w:top="1004" w:right="1259" w:bottom="811" w:left="1004" w:header="6" w:footer="567" w:gutter="0"/>
      <w:cols w:space="708"/>
      <w:titlePg/>
      <w:docGrid w:linePitch="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D094B" w14:textId="77777777" w:rsidR="00221259" w:rsidRDefault="00221259" w:rsidP="005D34AF">
      <w:pPr>
        <w:spacing w:after="0" w:line="240" w:lineRule="auto"/>
      </w:pPr>
      <w:r>
        <w:separator/>
      </w:r>
    </w:p>
  </w:endnote>
  <w:endnote w:type="continuationSeparator" w:id="0">
    <w:p w14:paraId="729433AD" w14:textId="77777777" w:rsidR="00221259" w:rsidRDefault="00221259" w:rsidP="005D34AF">
      <w:pPr>
        <w:spacing w:after="0" w:line="240" w:lineRule="auto"/>
      </w:pPr>
      <w:r>
        <w:continuationSeparator/>
      </w:r>
    </w:p>
  </w:endnote>
  <w:endnote w:type="continuationNotice" w:id="1">
    <w:p w14:paraId="2AD17A94" w14:textId="77777777" w:rsidR="00221259" w:rsidRDefault="002212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laborate-Thin">
    <w:altName w:val="Calibri"/>
    <w:panose1 w:val="02000506050000020004"/>
    <w:charset w:val="00"/>
    <w:family w:val="moder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ColaborateLight">
    <w:panose1 w:val="02000503040000020004"/>
    <w:charset w:val="00"/>
    <w:family w:val="modern"/>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38EE5" w14:textId="77777777" w:rsidR="00221259" w:rsidRDefault="00221259" w:rsidP="005D34AF">
      <w:pPr>
        <w:spacing w:after="0" w:line="240" w:lineRule="auto"/>
      </w:pPr>
      <w:r>
        <w:separator/>
      </w:r>
    </w:p>
  </w:footnote>
  <w:footnote w:type="continuationSeparator" w:id="0">
    <w:p w14:paraId="4B719BE3" w14:textId="77777777" w:rsidR="00221259" w:rsidRDefault="00221259" w:rsidP="005D34AF">
      <w:pPr>
        <w:spacing w:after="0" w:line="240" w:lineRule="auto"/>
      </w:pPr>
      <w:r>
        <w:continuationSeparator/>
      </w:r>
    </w:p>
  </w:footnote>
  <w:footnote w:type="continuationNotice" w:id="1">
    <w:p w14:paraId="323609AE" w14:textId="77777777" w:rsidR="00221259" w:rsidRDefault="0022125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81ED5"/>
    <w:multiLevelType w:val="hybridMultilevel"/>
    <w:tmpl w:val="F5E4B0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FE4F2A"/>
    <w:multiLevelType w:val="hybridMultilevel"/>
    <w:tmpl w:val="5A3C16A0"/>
    <w:lvl w:ilvl="0" w:tplc="CF14CA4C">
      <w:numFmt w:val="bullet"/>
      <w:lvlText w:val="-"/>
      <w:lvlJc w:val="left"/>
      <w:pPr>
        <w:ind w:left="720" w:hanging="360"/>
      </w:pPr>
      <w:rPr>
        <w:rFonts w:ascii="Colaborate-Thin" w:eastAsiaTheme="minorHAnsi" w:hAnsi="Colaborate-Thin"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66F367E"/>
    <w:multiLevelType w:val="hybridMultilevel"/>
    <w:tmpl w:val="7458B932"/>
    <w:lvl w:ilvl="0" w:tplc="44944FDE">
      <w:start w:val="1"/>
      <w:numFmt w:val="bullet"/>
      <w:lvlText w:val="•"/>
      <w:lvlJc w:val="left"/>
      <w:pPr>
        <w:tabs>
          <w:tab w:val="num" w:pos="720"/>
        </w:tabs>
        <w:ind w:left="720" w:hanging="360"/>
      </w:pPr>
      <w:rPr>
        <w:rFonts w:ascii="Arial" w:hAnsi="Arial" w:hint="default"/>
      </w:rPr>
    </w:lvl>
    <w:lvl w:ilvl="1" w:tplc="4DF41284" w:tentative="1">
      <w:start w:val="1"/>
      <w:numFmt w:val="bullet"/>
      <w:lvlText w:val="•"/>
      <w:lvlJc w:val="left"/>
      <w:pPr>
        <w:tabs>
          <w:tab w:val="num" w:pos="1440"/>
        </w:tabs>
        <w:ind w:left="1440" w:hanging="360"/>
      </w:pPr>
      <w:rPr>
        <w:rFonts w:ascii="Arial" w:hAnsi="Arial" w:hint="default"/>
      </w:rPr>
    </w:lvl>
    <w:lvl w:ilvl="2" w:tplc="AA6EB0FC" w:tentative="1">
      <w:start w:val="1"/>
      <w:numFmt w:val="bullet"/>
      <w:lvlText w:val="•"/>
      <w:lvlJc w:val="left"/>
      <w:pPr>
        <w:tabs>
          <w:tab w:val="num" w:pos="2160"/>
        </w:tabs>
        <w:ind w:left="2160" w:hanging="360"/>
      </w:pPr>
      <w:rPr>
        <w:rFonts w:ascii="Arial" w:hAnsi="Arial" w:hint="default"/>
      </w:rPr>
    </w:lvl>
    <w:lvl w:ilvl="3" w:tplc="2BDAA1D2" w:tentative="1">
      <w:start w:val="1"/>
      <w:numFmt w:val="bullet"/>
      <w:lvlText w:val="•"/>
      <w:lvlJc w:val="left"/>
      <w:pPr>
        <w:tabs>
          <w:tab w:val="num" w:pos="2880"/>
        </w:tabs>
        <w:ind w:left="2880" w:hanging="360"/>
      </w:pPr>
      <w:rPr>
        <w:rFonts w:ascii="Arial" w:hAnsi="Arial" w:hint="default"/>
      </w:rPr>
    </w:lvl>
    <w:lvl w:ilvl="4" w:tplc="A05441E0" w:tentative="1">
      <w:start w:val="1"/>
      <w:numFmt w:val="bullet"/>
      <w:lvlText w:val="•"/>
      <w:lvlJc w:val="left"/>
      <w:pPr>
        <w:tabs>
          <w:tab w:val="num" w:pos="3600"/>
        </w:tabs>
        <w:ind w:left="3600" w:hanging="360"/>
      </w:pPr>
      <w:rPr>
        <w:rFonts w:ascii="Arial" w:hAnsi="Arial" w:hint="default"/>
      </w:rPr>
    </w:lvl>
    <w:lvl w:ilvl="5" w:tplc="8A9ABFEA" w:tentative="1">
      <w:start w:val="1"/>
      <w:numFmt w:val="bullet"/>
      <w:lvlText w:val="•"/>
      <w:lvlJc w:val="left"/>
      <w:pPr>
        <w:tabs>
          <w:tab w:val="num" w:pos="4320"/>
        </w:tabs>
        <w:ind w:left="4320" w:hanging="360"/>
      </w:pPr>
      <w:rPr>
        <w:rFonts w:ascii="Arial" w:hAnsi="Arial" w:hint="default"/>
      </w:rPr>
    </w:lvl>
    <w:lvl w:ilvl="6" w:tplc="FFF2B638" w:tentative="1">
      <w:start w:val="1"/>
      <w:numFmt w:val="bullet"/>
      <w:lvlText w:val="•"/>
      <w:lvlJc w:val="left"/>
      <w:pPr>
        <w:tabs>
          <w:tab w:val="num" w:pos="5040"/>
        </w:tabs>
        <w:ind w:left="5040" w:hanging="360"/>
      </w:pPr>
      <w:rPr>
        <w:rFonts w:ascii="Arial" w:hAnsi="Arial" w:hint="default"/>
      </w:rPr>
    </w:lvl>
    <w:lvl w:ilvl="7" w:tplc="377AA86A" w:tentative="1">
      <w:start w:val="1"/>
      <w:numFmt w:val="bullet"/>
      <w:lvlText w:val="•"/>
      <w:lvlJc w:val="left"/>
      <w:pPr>
        <w:tabs>
          <w:tab w:val="num" w:pos="5760"/>
        </w:tabs>
        <w:ind w:left="5760" w:hanging="360"/>
      </w:pPr>
      <w:rPr>
        <w:rFonts w:ascii="Arial" w:hAnsi="Arial" w:hint="default"/>
      </w:rPr>
    </w:lvl>
    <w:lvl w:ilvl="8" w:tplc="89D8CD4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9BD51E4"/>
    <w:multiLevelType w:val="hybridMultilevel"/>
    <w:tmpl w:val="029C88E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hideSpellingErrors/>
  <w:hideGrammaticalErrors/>
  <w:proofState w:spelling="clean" w:grammar="clean"/>
  <w:defaultTabStop w:val="720"/>
  <w:drawingGridHorizontalSpacing w:val="281"/>
  <w:drawingGridVerticalSpacing w:val="191"/>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ECDDocumentId" w:val="920E6060787F983859CCF04D5A455E3021263DF3CF4303EEFCB4B21C9979ECF0"/>
  </w:docVars>
  <w:rsids>
    <w:rsidRoot w:val="007546F8"/>
    <w:rsid w:val="00000D75"/>
    <w:rsid w:val="00005913"/>
    <w:rsid w:val="00027BBB"/>
    <w:rsid w:val="000357FD"/>
    <w:rsid w:val="0003722E"/>
    <w:rsid w:val="0004240B"/>
    <w:rsid w:val="00052E52"/>
    <w:rsid w:val="00053887"/>
    <w:rsid w:val="00055554"/>
    <w:rsid w:val="00061C2D"/>
    <w:rsid w:val="00065E18"/>
    <w:rsid w:val="00066149"/>
    <w:rsid w:val="00066596"/>
    <w:rsid w:val="0008029E"/>
    <w:rsid w:val="00082D52"/>
    <w:rsid w:val="00083778"/>
    <w:rsid w:val="00093C79"/>
    <w:rsid w:val="000A2598"/>
    <w:rsid w:val="000A341B"/>
    <w:rsid w:val="000A399C"/>
    <w:rsid w:val="000A3DEA"/>
    <w:rsid w:val="000B1F52"/>
    <w:rsid w:val="000B2B9D"/>
    <w:rsid w:val="000B3884"/>
    <w:rsid w:val="000D088C"/>
    <w:rsid w:val="000D157D"/>
    <w:rsid w:val="000D1ACE"/>
    <w:rsid w:val="000E09BC"/>
    <w:rsid w:val="000E6B10"/>
    <w:rsid w:val="000E756D"/>
    <w:rsid w:val="000F4B63"/>
    <w:rsid w:val="000F4ED1"/>
    <w:rsid w:val="00105E8A"/>
    <w:rsid w:val="00121619"/>
    <w:rsid w:val="00123952"/>
    <w:rsid w:val="00130B14"/>
    <w:rsid w:val="00132C42"/>
    <w:rsid w:val="00141358"/>
    <w:rsid w:val="00143C3B"/>
    <w:rsid w:val="00143CCF"/>
    <w:rsid w:val="001448A6"/>
    <w:rsid w:val="001464ED"/>
    <w:rsid w:val="00156076"/>
    <w:rsid w:val="00170714"/>
    <w:rsid w:val="0017558A"/>
    <w:rsid w:val="00186AF1"/>
    <w:rsid w:val="001956AE"/>
    <w:rsid w:val="001B0903"/>
    <w:rsid w:val="001B38CF"/>
    <w:rsid w:val="001C1A0E"/>
    <w:rsid w:val="001C4087"/>
    <w:rsid w:val="001C4F2B"/>
    <w:rsid w:val="001D777D"/>
    <w:rsid w:val="001E0E24"/>
    <w:rsid w:val="001E3AB1"/>
    <w:rsid w:val="001F37B1"/>
    <w:rsid w:val="00205A5A"/>
    <w:rsid w:val="002075F7"/>
    <w:rsid w:val="00210331"/>
    <w:rsid w:val="00210BAE"/>
    <w:rsid w:val="00211AB1"/>
    <w:rsid w:val="00217D41"/>
    <w:rsid w:val="00220369"/>
    <w:rsid w:val="00221259"/>
    <w:rsid w:val="00243303"/>
    <w:rsid w:val="0024600E"/>
    <w:rsid w:val="00250718"/>
    <w:rsid w:val="00253BAF"/>
    <w:rsid w:val="002622B9"/>
    <w:rsid w:val="00266019"/>
    <w:rsid w:val="0028089B"/>
    <w:rsid w:val="00285691"/>
    <w:rsid w:val="002A262F"/>
    <w:rsid w:val="002A7AA0"/>
    <w:rsid w:val="002B100C"/>
    <w:rsid w:val="002B2C4D"/>
    <w:rsid w:val="002B7B8A"/>
    <w:rsid w:val="002C0DD5"/>
    <w:rsid w:val="002D18F9"/>
    <w:rsid w:val="002D4CA1"/>
    <w:rsid w:val="002D4D4B"/>
    <w:rsid w:val="002F04AC"/>
    <w:rsid w:val="003008E6"/>
    <w:rsid w:val="003041F0"/>
    <w:rsid w:val="0030589D"/>
    <w:rsid w:val="003110A2"/>
    <w:rsid w:val="00314F21"/>
    <w:rsid w:val="00324279"/>
    <w:rsid w:val="00327639"/>
    <w:rsid w:val="00327CFC"/>
    <w:rsid w:val="00336672"/>
    <w:rsid w:val="00337E30"/>
    <w:rsid w:val="003408D3"/>
    <w:rsid w:val="003520AF"/>
    <w:rsid w:val="0035272C"/>
    <w:rsid w:val="003537B8"/>
    <w:rsid w:val="00353DF4"/>
    <w:rsid w:val="003624CC"/>
    <w:rsid w:val="00366CFF"/>
    <w:rsid w:val="00380A8D"/>
    <w:rsid w:val="00383C2A"/>
    <w:rsid w:val="0038615A"/>
    <w:rsid w:val="003861A7"/>
    <w:rsid w:val="00392B2D"/>
    <w:rsid w:val="003A213F"/>
    <w:rsid w:val="003A21E7"/>
    <w:rsid w:val="003A4AED"/>
    <w:rsid w:val="003A66DB"/>
    <w:rsid w:val="003B3CD8"/>
    <w:rsid w:val="003C196D"/>
    <w:rsid w:val="003C293B"/>
    <w:rsid w:val="003D0EAB"/>
    <w:rsid w:val="003D33BD"/>
    <w:rsid w:val="003D6B2F"/>
    <w:rsid w:val="003E0454"/>
    <w:rsid w:val="003E1B7B"/>
    <w:rsid w:val="003E5217"/>
    <w:rsid w:val="003F0715"/>
    <w:rsid w:val="003F113B"/>
    <w:rsid w:val="003F2A15"/>
    <w:rsid w:val="00406CB5"/>
    <w:rsid w:val="00407602"/>
    <w:rsid w:val="004109DF"/>
    <w:rsid w:val="00412545"/>
    <w:rsid w:val="00414E82"/>
    <w:rsid w:val="00416259"/>
    <w:rsid w:val="00417613"/>
    <w:rsid w:val="00417C90"/>
    <w:rsid w:val="00424417"/>
    <w:rsid w:val="00424DDB"/>
    <w:rsid w:val="00433DFC"/>
    <w:rsid w:val="00437B52"/>
    <w:rsid w:val="00437FB0"/>
    <w:rsid w:val="004409FC"/>
    <w:rsid w:val="0044499F"/>
    <w:rsid w:val="00444AC9"/>
    <w:rsid w:val="00450115"/>
    <w:rsid w:val="004522C2"/>
    <w:rsid w:val="004611D2"/>
    <w:rsid w:val="004723A9"/>
    <w:rsid w:val="00476F52"/>
    <w:rsid w:val="00477157"/>
    <w:rsid w:val="00477E9A"/>
    <w:rsid w:val="0049268B"/>
    <w:rsid w:val="004A170E"/>
    <w:rsid w:val="004A1B8E"/>
    <w:rsid w:val="004A25B6"/>
    <w:rsid w:val="004B4FE8"/>
    <w:rsid w:val="004D02BF"/>
    <w:rsid w:val="004D3E19"/>
    <w:rsid w:val="004D5B32"/>
    <w:rsid w:val="004E473C"/>
    <w:rsid w:val="004F5E20"/>
    <w:rsid w:val="00513B36"/>
    <w:rsid w:val="005205A7"/>
    <w:rsid w:val="00532DA0"/>
    <w:rsid w:val="0053658B"/>
    <w:rsid w:val="00544E12"/>
    <w:rsid w:val="00546C89"/>
    <w:rsid w:val="005529DB"/>
    <w:rsid w:val="0055388C"/>
    <w:rsid w:val="00561E22"/>
    <w:rsid w:val="00565BDF"/>
    <w:rsid w:val="005704B2"/>
    <w:rsid w:val="0057637A"/>
    <w:rsid w:val="005933A7"/>
    <w:rsid w:val="005A2F5F"/>
    <w:rsid w:val="005C07DE"/>
    <w:rsid w:val="005D340D"/>
    <w:rsid w:val="005D34AF"/>
    <w:rsid w:val="005D66F7"/>
    <w:rsid w:val="005E10C0"/>
    <w:rsid w:val="005F2F31"/>
    <w:rsid w:val="005F471A"/>
    <w:rsid w:val="005F61C0"/>
    <w:rsid w:val="005F717B"/>
    <w:rsid w:val="00606D1D"/>
    <w:rsid w:val="00610D91"/>
    <w:rsid w:val="0061127E"/>
    <w:rsid w:val="0061763A"/>
    <w:rsid w:val="00623ED6"/>
    <w:rsid w:val="0062681B"/>
    <w:rsid w:val="0064108D"/>
    <w:rsid w:val="00646D41"/>
    <w:rsid w:val="00646E69"/>
    <w:rsid w:val="00650E8F"/>
    <w:rsid w:val="00656216"/>
    <w:rsid w:val="00656347"/>
    <w:rsid w:val="00662340"/>
    <w:rsid w:val="00666FBC"/>
    <w:rsid w:val="006739EC"/>
    <w:rsid w:val="00673B39"/>
    <w:rsid w:val="006742E4"/>
    <w:rsid w:val="006911D1"/>
    <w:rsid w:val="006916C1"/>
    <w:rsid w:val="00693C16"/>
    <w:rsid w:val="006A2F59"/>
    <w:rsid w:val="006A37BD"/>
    <w:rsid w:val="006A45E6"/>
    <w:rsid w:val="006B6C65"/>
    <w:rsid w:val="006C17E9"/>
    <w:rsid w:val="006C5D08"/>
    <w:rsid w:val="006C6AE8"/>
    <w:rsid w:val="006D0806"/>
    <w:rsid w:val="006D6241"/>
    <w:rsid w:val="006E52CC"/>
    <w:rsid w:val="006F4B39"/>
    <w:rsid w:val="0070595F"/>
    <w:rsid w:val="00727CD4"/>
    <w:rsid w:val="00730B37"/>
    <w:rsid w:val="00734473"/>
    <w:rsid w:val="00744EBD"/>
    <w:rsid w:val="00745C5B"/>
    <w:rsid w:val="007546F8"/>
    <w:rsid w:val="007602EE"/>
    <w:rsid w:val="00770A68"/>
    <w:rsid w:val="00771C96"/>
    <w:rsid w:val="00773A62"/>
    <w:rsid w:val="00775588"/>
    <w:rsid w:val="00784E8D"/>
    <w:rsid w:val="00786683"/>
    <w:rsid w:val="00787623"/>
    <w:rsid w:val="007948EA"/>
    <w:rsid w:val="00796145"/>
    <w:rsid w:val="007A3124"/>
    <w:rsid w:val="007B5DB9"/>
    <w:rsid w:val="007C6A4B"/>
    <w:rsid w:val="007D0989"/>
    <w:rsid w:val="007D5EF2"/>
    <w:rsid w:val="007E2935"/>
    <w:rsid w:val="007F3833"/>
    <w:rsid w:val="00804A00"/>
    <w:rsid w:val="0080501C"/>
    <w:rsid w:val="00806255"/>
    <w:rsid w:val="008126FB"/>
    <w:rsid w:val="00826A53"/>
    <w:rsid w:val="00834A0C"/>
    <w:rsid w:val="00843284"/>
    <w:rsid w:val="008444E2"/>
    <w:rsid w:val="008461C6"/>
    <w:rsid w:val="00850F18"/>
    <w:rsid w:val="00856A06"/>
    <w:rsid w:val="00865FFD"/>
    <w:rsid w:val="00874233"/>
    <w:rsid w:val="00881061"/>
    <w:rsid w:val="008908B0"/>
    <w:rsid w:val="008915D7"/>
    <w:rsid w:val="008A296D"/>
    <w:rsid w:val="008B19DD"/>
    <w:rsid w:val="008B24D8"/>
    <w:rsid w:val="008E21FF"/>
    <w:rsid w:val="008E7C1F"/>
    <w:rsid w:val="008F7703"/>
    <w:rsid w:val="00901025"/>
    <w:rsid w:val="00901553"/>
    <w:rsid w:val="00904363"/>
    <w:rsid w:val="0090491B"/>
    <w:rsid w:val="009079AD"/>
    <w:rsid w:val="00907C3F"/>
    <w:rsid w:val="00913E2F"/>
    <w:rsid w:val="00924A5B"/>
    <w:rsid w:val="00933315"/>
    <w:rsid w:val="0094032A"/>
    <w:rsid w:val="00940DE2"/>
    <w:rsid w:val="00946EC7"/>
    <w:rsid w:val="009472F5"/>
    <w:rsid w:val="00947A1C"/>
    <w:rsid w:val="00947C70"/>
    <w:rsid w:val="00951F39"/>
    <w:rsid w:val="00955BB5"/>
    <w:rsid w:val="00964FF2"/>
    <w:rsid w:val="00970A01"/>
    <w:rsid w:val="00970DE6"/>
    <w:rsid w:val="00972293"/>
    <w:rsid w:val="009755F3"/>
    <w:rsid w:val="009839C4"/>
    <w:rsid w:val="0099334B"/>
    <w:rsid w:val="00993F72"/>
    <w:rsid w:val="009A23A2"/>
    <w:rsid w:val="009A24CE"/>
    <w:rsid w:val="009A2854"/>
    <w:rsid w:val="009B1289"/>
    <w:rsid w:val="009B3847"/>
    <w:rsid w:val="009C21F2"/>
    <w:rsid w:val="009C41DC"/>
    <w:rsid w:val="009C4B1B"/>
    <w:rsid w:val="009E1F3C"/>
    <w:rsid w:val="009F6D54"/>
    <w:rsid w:val="00A13412"/>
    <w:rsid w:val="00A16384"/>
    <w:rsid w:val="00A205DC"/>
    <w:rsid w:val="00A22572"/>
    <w:rsid w:val="00A2373C"/>
    <w:rsid w:val="00A365E5"/>
    <w:rsid w:val="00A37DB2"/>
    <w:rsid w:val="00A40AC7"/>
    <w:rsid w:val="00A421AD"/>
    <w:rsid w:val="00A628A8"/>
    <w:rsid w:val="00A74FBB"/>
    <w:rsid w:val="00A74FF5"/>
    <w:rsid w:val="00A807FB"/>
    <w:rsid w:val="00A8239A"/>
    <w:rsid w:val="00A8398C"/>
    <w:rsid w:val="00A84FA2"/>
    <w:rsid w:val="00A915CD"/>
    <w:rsid w:val="00A92C67"/>
    <w:rsid w:val="00AA4868"/>
    <w:rsid w:val="00AA5F2F"/>
    <w:rsid w:val="00AA7BD2"/>
    <w:rsid w:val="00AB633B"/>
    <w:rsid w:val="00AC0A01"/>
    <w:rsid w:val="00AC3358"/>
    <w:rsid w:val="00AD5569"/>
    <w:rsid w:val="00AD681D"/>
    <w:rsid w:val="00AE5B9D"/>
    <w:rsid w:val="00AE6CBE"/>
    <w:rsid w:val="00AF1DD3"/>
    <w:rsid w:val="00AF3A48"/>
    <w:rsid w:val="00AF6360"/>
    <w:rsid w:val="00B01E34"/>
    <w:rsid w:val="00B022E2"/>
    <w:rsid w:val="00B1119A"/>
    <w:rsid w:val="00B136BF"/>
    <w:rsid w:val="00B217F4"/>
    <w:rsid w:val="00B313ED"/>
    <w:rsid w:val="00B33B6D"/>
    <w:rsid w:val="00B3491E"/>
    <w:rsid w:val="00B43B1A"/>
    <w:rsid w:val="00B53A56"/>
    <w:rsid w:val="00B5751B"/>
    <w:rsid w:val="00B60903"/>
    <w:rsid w:val="00B85586"/>
    <w:rsid w:val="00B86702"/>
    <w:rsid w:val="00BA55EB"/>
    <w:rsid w:val="00BB12E2"/>
    <w:rsid w:val="00BB45AE"/>
    <w:rsid w:val="00BC31EC"/>
    <w:rsid w:val="00BD0894"/>
    <w:rsid w:val="00BE0113"/>
    <w:rsid w:val="00BE131A"/>
    <w:rsid w:val="00BE52D8"/>
    <w:rsid w:val="00BE6513"/>
    <w:rsid w:val="00BE6F81"/>
    <w:rsid w:val="00C32686"/>
    <w:rsid w:val="00C342C8"/>
    <w:rsid w:val="00C40764"/>
    <w:rsid w:val="00C4519A"/>
    <w:rsid w:val="00C51F2F"/>
    <w:rsid w:val="00C565B8"/>
    <w:rsid w:val="00C5763E"/>
    <w:rsid w:val="00C6252F"/>
    <w:rsid w:val="00C661EA"/>
    <w:rsid w:val="00C875F7"/>
    <w:rsid w:val="00CB08A6"/>
    <w:rsid w:val="00CC3CD0"/>
    <w:rsid w:val="00CC6618"/>
    <w:rsid w:val="00CC6D7C"/>
    <w:rsid w:val="00CD3C38"/>
    <w:rsid w:val="00CF79E4"/>
    <w:rsid w:val="00D07AEE"/>
    <w:rsid w:val="00D20B4D"/>
    <w:rsid w:val="00D25FEE"/>
    <w:rsid w:val="00D3540E"/>
    <w:rsid w:val="00D505D6"/>
    <w:rsid w:val="00D517EB"/>
    <w:rsid w:val="00D52493"/>
    <w:rsid w:val="00D55A1A"/>
    <w:rsid w:val="00D6325E"/>
    <w:rsid w:val="00D72BB6"/>
    <w:rsid w:val="00D86026"/>
    <w:rsid w:val="00D86B45"/>
    <w:rsid w:val="00D90FA3"/>
    <w:rsid w:val="00D939A1"/>
    <w:rsid w:val="00D97BE5"/>
    <w:rsid w:val="00DA2DAC"/>
    <w:rsid w:val="00DA6279"/>
    <w:rsid w:val="00DA635A"/>
    <w:rsid w:val="00DB73CD"/>
    <w:rsid w:val="00DC0DB9"/>
    <w:rsid w:val="00DC35DD"/>
    <w:rsid w:val="00DC7DEB"/>
    <w:rsid w:val="00DD493B"/>
    <w:rsid w:val="00DE18E0"/>
    <w:rsid w:val="00DE42F6"/>
    <w:rsid w:val="00DE58AE"/>
    <w:rsid w:val="00DE58DD"/>
    <w:rsid w:val="00DE70EE"/>
    <w:rsid w:val="00DF38E5"/>
    <w:rsid w:val="00E02DEF"/>
    <w:rsid w:val="00E036F8"/>
    <w:rsid w:val="00E117BB"/>
    <w:rsid w:val="00E13FB9"/>
    <w:rsid w:val="00E163B3"/>
    <w:rsid w:val="00E22236"/>
    <w:rsid w:val="00E226AE"/>
    <w:rsid w:val="00E44181"/>
    <w:rsid w:val="00E505DF"/>
    <w:rsid w:val="00E52705"/>
    <w:rsid w:val="00E53F3E"/>
    <w:rsid w:val="00E6268F"/>
    <w:rsid w:val="00E6668A"/>
    <w:rsid w:val="00E82047"/>
    <w:rsid w:val="00E8520B"/>
    <w:rsid w:val="00E90D92"/>
    <w:rsid w:val="00EA1098"/>
    <w:rsid w:val="00EA4E5F"/>
    <w:rsid w:val="00ED1F3E"/>
    <w:rsid w:val="00ED26CD"/>
    <w:rsid w:val="00EE21C7"/>
    <w:rsid w:val="00EE2AF4"/>
    <w:rsid w:val="00EF0536"/>
    <w:rsid w:val="00EF0EE3"/>
    <w:rsid w:val="00F00364"/>
    <w:rsid w:val="00F0250C"/>
    <w:rsid w:val="00F027EC"/>
    <w:rsid w:val="00F13450"/>
    <w:rsid w:val="00F13B6B"/>
    <w:rsid w:val="00F14203"/>
    <w:rsid w:val="00F1446B"/>
    <w:rsid w:val="00F2466F"/>
    <w:rsid w:val="00F346C3"/>
    <w:rsid w:val="00F37389"/>
    <w:rsid w:val="00F4019E"/>
    <w:rsid w:val="00F42D0C"/>
    <w:rsid w:val="00F450E6"/>
    <w:rsid w:val="00F45467"/>
    <w:rsid w:val="00F47111"/>
    <w:rsid w:val="00F51094"/>
    <w:rsid w:val="00F515D0"/>
    <w:rsid w:val="00F537AA"/>
    <w:rsid w:val="00F53CBA"/>
    <w:rsid w:val="00F54B7A"/>
    <w:rsid w:val="00F6080D"/>
    <w:rsid w:val="00F61D63"/>
    <w:rsid w:val="00F63F09"/>
    <w:rsid w:val="00F67DD4"/>
    <w:rsid w:val="00F75238"/>
    <w:rsid w:val="00F81382"/>
    <w:rsid w:val="00F829BB"/>
    <w:rsid w:val="00F835C8"/>
    <w:rsid w:val="00F84053"/>
    <w:rsid w:val="00F86C6D"/>
    <w:rsid w:val="00F9054B"/>
    <w:rsid w:val="00F9499E"/>
    <w:rsid w:val="00F97B2E"/>
    <w:rsid w:val="00FA05C9"/>
    <w:rsid w:val="00FB1664"/>
    <w:rsid w:val="00FC1C71"/>
    <w:rsid w:val="00FC41B3"/>
    <w:rsid w:val="00FD1511"/>
    <w:rsid w:val="00FD6E11"/>
    <w:rsid w:val="00FF5300"/>
    <w:rsid w:val="275DC2A5"/>
    <w:rsid w:val="2C5B2898"/>
    <w:rsid w:val="44AD836A"/>
    <w:rsid w:val="4D2B5781"/>
    <w:rsid w:val="73064C7D"/>
    <w:rsid w:val="7392661D"/>
    <w:rsid w:val="7549B12F"/>
    <w:rsid w:val="754DC5A6"/>
    <w:rsid w:val="758AB94E"/>
    <w:rsid w:val="7A86D5E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62EC20"/>
  <w15:chartTrackingRefBased/>
  <w15:docId w15:val="{04BF8D1E-D0C4-4AE2-84FB-F17591E97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laborate-Thin" w:eastAsiaTheme="minorHAnsi" w:hAnsi="Colaborate-Thin" w:cstheme="minorBidi"/>
        <w:sz w:val="28"/>
        <w:szCs w:val="28"/>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D157D"/>
    <w:pPr>
      <w:keepNext/>
      <w:keepLines/>
      <w:spacing w:before="240" w:after="0"/>
      <w:outlineLvl w:val="0"/>
    </w:pPr>
    <w:rPr>
      <w:rFonts w:asciiTheme="majorHAnsi" w:eastAsiaTheme="majorEastAsia" w:hAnsiTheme="majorHAnsi" w:cstheme="majorBidi"/>
      <w:color w:val="BEB6A2" w:themeColor="accent1" w:themeShade="BF"/>
      <w:sz w:val="32"/>
      <w:szCs w:val="32"/>
    </w:rPr>
  </w:style>
  <w:style w:type="paragraph" w:styleId="Heading2">
    <w:name w:val="heading 2"/>
    <w:basedOn w:val="Normal"/>
    <w:next w:val="Normal"/>
    <w:link w:val="Heading2Char"/>
    <w:uiPriority w:val="9"/>
    <w:unhideWhenUsed/>
    <w:qFormat/>
    <w:rsid w:val="000D157D"/>
    <w:pPr>
      <w:keepNext/>
      <w:keepLines/>
      <w:spacing w:before="40" w:after="0"/>
      <w:outlineLvl w:val="1"/>
    </w:pPr>
    <w:rPr>
      <w:rFonts w:asciiTheme="majorHAnsi" w:eastAsiaTheme="majorEastAsia" w:hAnsiTheme="majorHAnsi" w:cstheme="majorBidi"/>
      <w:color w:val="BEB6A2" w:themeColor="accent1" w:themeShade="BF"/>
      <w:sz w:val="26"/>
      <w:szCs w:val="26"/>
    </w:rPr>
  </w:style>
  <w:style w:type="paragraph" w:styleId="Heading3">
    <w:name w:val="heading 3"/>
    <w:basedOn w:val="Normal"/>
    <w:next w:val="Normal"/>
    <w:link w:val="Heading3Char"/>
    <w:uiPriority w:val="9"/>
    <w:unhideWhenUsed/>
    <w:qFormat/>
    <w:rsid w:val="000D157D"/>
    <w:pPr>
      <w:keepNext/>
      <w:keepLines/>
      <w:spacing w:before="40" w:after="0"/>
      <w:outlineLvl w:val="2"/>
    </w:pPr>
    <w:rPr>
      <w:rFonts w:asciiTheme="majorHAnsi" w:eastAsiaTheme="majorEastAsia" w:hAnsiTheme="majorHAnsi" w:cstheme="majorBidi"/>
      <w:color w:val="8A7E60" w:themeColor="accent1" w:themeShade="7F"/>
      <w:sz w:val="24"/>
      <w:szCs w:val="24"/>
    </w:rPr>
  </w:style>
  <w:style w:type="paragraph" w:styleId="Heading4">
    <w:name w:val="heading 4"/>
    <w:basedOn w:val="Normal"/>
    <w:next w:val="Normal"/>
    <w:link w:val="Heading4Char"/>
    <w:uiPriority w:val="9"/>
    <w:unhideWhenUsed/>
    <w:qFormat/>
    <w:rsid w:val="000D157D"/>
    <w:pPr>
      <w:keepNext/>
      <w:keepLines/>
      <w:spacing w:before="40" w:after="0"/>
      <w:outlineLvl w:val="3"/>
    </w:pPr>
    <w:rPr>
      <w:rFonts w:asciiTheme="majorHAnsi" w:eastAsiaTheme="majorEastAsia" w:hAnsiTheme="majorHAnsi" w:cstheme="majorBidi"/>
      <w:i/>
      <w:iCs/>
      <w:color w:val="BEB6A2" w:themeColor="accent1" w:themeShade="BF"/>
    </w:rPr>
  </w:style>
  <w:style w:type="paragraph" w:styleId="Heading5">
    <w:name w:val="heading 5"/>
    <w:basedOn w:val="Normal"/>
    <w:next w:val="Normal"/>
    <w:link w:val="Heading5Char"/>
    <w:uiPriority w:val="9"/>
    <w:unhideWhenUsed/>
    <w:qFormat/>
    <w:rsid w:val="000D157D"/>
    <w:pPr>
      <w:keepNext/>
      <w:keepLines/>
      <w:spacing w:before="40" w:after="0"/>
      <w:outlineLvl w:val="4"/>
    </w:pPr>
    <w:rPr>
      <w:rFonts w:asciiTheme="majorHAnsi" w:eastAsiaTheme="majorEastAsia" w:hAnsiTheme="majorHAnsi" w:cstheme="majorBidi"/>
      <w:color w:val="BEB6A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34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34AF"/>
  </w:style>
  <w:style w:type="paragraph" w:styleId="Footer">
    <w:name w:val="footer"/>
    <w:basedOn w:val="Normal"/>
    <w:link w:val="FooterChar"/>
    <w:uiPriority w:val="99"/>
    <w:unhideWhenUsed/>
    <w:rsid w:val="005D34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34AF"/>
  </w:style>
  <w:style w:type="character" w:styleId="CommentReference">
    <w:name w:val="annotation reference"/>
    <w:basedOn w:val="DefaultParagraphFont"/>
    <w:uiPriority w:val="99"/>
    <w:semiHidden/>
    <w:unhideWhenUsed/>
    <w:rsid w:val="00924A5B"/>
    <w:rPr>
      <w:sz w:val="16"/>
      <w:szCs w:val="16"/>
    </w:rPr>
  </w:style>
  <w:style w:type="paragraph" w:styleId="CommentText">
    <w:name w:val="annotation text"/>
    <w:basedOn w:val="Normal"/>
    <w:link w:val="CommentTextChar"/>
    <w:uiPriority w:val="99"/>
    <w:unhideWhenUsed/>
    <w:rsid w:val="00924A5B"/>
    <w:pPr>
      <w:spacing w:line="240" w:lineRule="auto"/>
    </w:pPr>
    <w:rPr>
      <w:sz w:val="20"/>
      <w:szCs w:val="20"/>
    </w:rPr>
  </w:style>
  <w:style w:type="character" w:customStyle="1" w:styleId="CommentTextChar">
    <w:name w:val="Comment Text Char"/>
    <w:basedOn w:val="DefaultParagraphFont"/>
    <w:link w:val="CommentText"/>
    <w:uiPriority w:val="99"/>
    <w:rsid w:val="00924A5B"/>
    <w:rPr>
      <w:sz w:val="20"/>
      <w:szCs w:val="20"/>
    </w:rPr>
  </w:style>
  <w:style w:type="paragraph" w:styleId="CommentSubject">
    <w:name w:val="annotation subject"/>
    <w:basedOn w:val="CommentText"/>
    <w:next w:val="CommentText"/>
    <w:link w:val="CommentSubjectChar"/>
    <w:uiPriority w:val="99"/>
    <w:semiHidden/>
    <w:unhideWhenUsed/>
    <w:rsid w:val="00924A5B"/>
  </w:style>
  <w:style w:type="character" w:customStyle="1" w:styleId="CommentSubjectChar">
    <w:name w:val="Comment Subject Char"/>
    <w:basedOn w:val="CommentTextChar"/>
    <w:link w:val="CommentSubject"/>
    <w:uiPriority w:val="99"/>
    <w:semiHidden/>
    <w:rsid w:val="00924A5B"/>
    <w:rPr>
      <w:sz w:val="20"/>
      <w:szCs w:val="20"/>
    </w:rPr>
  </w:style>
  <w:style w:type="paragraph" w:styleId="ListParagraph">
    <w:name w:val="List Paragraph"/>
    <w:basedOn w:val="Normal"/>
    <w:uiPriority w:val="34"/>
    <w:qFormat/>
    <w:rsid w:val="00417C90"/>
    <w:pPr>
      <w:ind w:left="720"/>
      <w:contextualSpacing/>
    </w:pPr>
  </w:style>
  <w:style w:type="paragraph" w:styleId="BalloonText">
    <w:name w:val="Balloon Text"/>
    <w:basedOn w:val="Normal"/>
    <w:link w:val="BalloonTextChar"/>
    <w:uiPriority w:val="99"/>
    <w:semiHidden/>
    <w:unhideWhenUsed/>
    <w:rsid w:val="00F45467"/>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45467"/>
    <w:rPr>
      <w:rFonts w:ascii="Times New Roman" w:hAnsi="Times New Roman" w:cs="Times New Roman"/>
      <w:sz w:val="18"/>
      <w:szCs w:val="18"/>
    </w:rPr>
  </w:style>
  <w:style w:type="table" w:styleId="TableGrid">
    <w:name w:val="Table Grid"/>
    <w:basedOn w:val="TableNormal"/>
    <w:uiPriority w:val="39"/>
    <w:rsid w:val="00082D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BB12E2"/>
    <w:pPr>
      <w:autoSpaceDE w:val="0"/>
      <w:autoSpaceDN w:val="0"/>
      <w:adjustRightInd w:val="0"/>
      <w:spacing w:after="0" w:line="288" w:lineRule="auto"/>
      <w:textAlignment w:val="center"/>
    </w:pPr>
    <w:rPr>
      <w:rFonts w:ascii="Minion Pro" w:hAnsi="Minion Pro" w:cs="Minion Pro"/>
      <w:b/>
      <w:bCs/>
      <w:color w:val="000000"/>
      <w:sz w:val="24"/>
      <w:szCs w:val="24"/>
    </w:rPr>
  </w:style>
  <w:style w:type="character" w:customStyle="1" w:styleId="Heading1Char">
    <w:name w:val="Heading 1 Char"/>
    <w:basedOn w:val="DefaultParagraphFont"/>
    <w:link w:val="Heading1"/>
    <w:uiPriority w:val="9"/>
    <w:rsid w:val="000D157D"/>
    <w:rPr>
      <w:rFonts w:asciiTheme="majorHAnsi" w:eastAsiaTheme="majorEastAsia" w:hAnsiTheme="majorHAnsi" w:cstheme="majorBidi"/>
      <w:color w:val="BEB6A2" w:themeColor="accent1" w:themeShade="BF"/>
      <w:sz w:val="32"/>
      <w:szCs w:val="32"/>
    </w:rPr>
  </w:style>
  <w:style w:type="character" w:customStyle="1" w:styleId="Heading2Char">
    <w:name w:val="Heading 2 Char"/>
    <w:basedOn w:val="DefaultParagraphFont"/>
    <w:link w:val="Heading2"/>
    <w:uiPriority w:val="9"/>
    <w:rsid w:val="000D157D"/>
    <w:rPr>
      <w:rFonts w:asciiTheme="majorHAnsi" w:eastAsiaTheme="majorEastAsia" w:hAnsiTheme="majorHAnsi" w:cstheme="majorBidi"/>
      <w:color w:val="BEB6A2" w:themeColor="accent1" w:themeShade="BF"/>
      <w:sz w:val="26"/>
      <w:szCs w:val="26"/>
    </w:rPr>
  </w:style>
  <w:style w:type="character" w:customStyle="1" w:styleId="Heading3Char">
    <w:name w:val="Heading 3 Char"/>
    <w:basedOn w:val="DefaultParagraphFont"/>
    <w:link w:val="Heading3"/>
    <w:uiPriority w:val="9"/>
    <w:rsid w:val="000D157D"/>
    <w:rPr>
      <w:rFonts w:asciiTheme="majorHAnsi" w:eastAsiaTheme="majorEastAsia" w:hAnsiTheme="majorHAnsi" w:cstheme="majorBidi"/>
      <w:color w:val="8A7E60" w:themeColor="accent1" w:themeShade="7F"/>
      <w:sz w:val="24"/>
      <w:szCs w:val="24"/>
    </w:rPr>
  </w:style>
  <w:style w:type="character" w:customStyle="1" w:styleId="Heading4Char">
    <w:name w:val="Heading 4 Char"/>
    <w:basedOn w:val="DefaultParagraphFont"/>
    <w:link w:val="Heading4"/>
    <w:uiPriority w:val="9"/>
    <w:rsid w:val="000D157D"/>
    <w:rPr>
      <w:rFonts w:asciiTheme="majorHAnsi" w:eastAsiaTheme="majorEastAsia" w:hAnsiTheme="majorHAnsi" w:cstheme="majorBidi"/>
      <w:i/>
      <w:iCs/>
      <w:color w:val="BEB6A2" w:themeColor="accent1" w:themeShade="BF"/>
    </w:rPr>
  </w:style>
  <w:style w:type="character" w:customStyle="1" w:styleId="Heading5Char">
    <w:name w:val="Heading 5 Char"/>
    <w:basedOn w:val="DefaultParagraphFont"/>
    <w:link w:val="Heading5"/>
    <w:uiPriority w:val="9"/>
    <w:rsid w:val="000D157D"/>
    <w:rPr>
      <w:rFonts w:asciiTheme="majorHAnsi" w:eastAsiaTheme="majorEastAsia" w:hAnsiTheme="majorHAnsi" w:cstheme="majorBidi"/>
      <w:color w:val="BEB6A2" w:themeColor="accent1" w:themeShade="BF"/>
    </w:rPr>
  </w:style>
  <w:style w:type="character" w:styleId="Hyperlink">
    <w:name w:val="Hyperlink"/>
    <w:basedOn w:val="DefaultParagraphFont"/>
    <w:uiPriority w:val="99"/>
    <w:unhideWhenUsed/>
    <w:rsid w:val="000D157D"/>
    <w:rPr>
      <w:color w:val="0563C1" w:themeColor="hyperlink"/>
      <w:u w:val="single"/>
    </w:rPr>
  </w:style>
  <w:style w:type="character" w:customStyle="1" w:styleId="UnresolvedMention1">
    <w:name w:val="Unresolved Mention1"/>
    <w:basedOn w:val="DefaultParagraphFont"/>
    <w:uiPriority w:val="99"/>
    <w:semiHidden/>
    <w:unhideWhenUsed/>
    <w:rsid w:val="000D157D"/>
    <w:rPr>
      <w:color w:val="605E5C"/>
      <w:shd w:val="clear" w:color="auto" w:fill="E1DFDD"/>
    </w:rPr>
  </w:style>
  <w:style w:type="paragraph" w:styleId="Revision">
    <w:name w:val="Revision"/>
    <w:hidden/>
    <w:uiPriority w:val="99"/>
    <w:semiHidden/>
    <w:rsid w:val="005205A7"/>
    <w:pPr>
      <w:spacing w:after="0" w:line="240" w:lineRule="auto"/>
    </w:pPr>
  </w:style>
  <w:style w:type="character" w:styleId="FollowedHyperlink">
    <w:name w:val="FollowedHyperlink"/>
    <w:basedOn w:val="DefaultParagraphFont"/>
    <w:uiPriority w:val="99"/>
    <w:semiHidden/>
    <w:unhideWhenUsed/>
    <w:rsid w:val="00CC6D7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37648">
      <w:bodyDiv w:val="1"/>
      <w:marLeft w:val="0"/>
      <w:marRight w:val="0"/>
      <w:marTop w:val="0"/>
      <w:marBottom w:val="0"/>
      <w:divBdr>
        <w:top w:val="none" w:sz="0" w:space="0" w:color="auto"/>
        <w:left w:val="none" w:sz="0" w:space="0" w:color="auto"/>
        <w:bottom w:val="none" w:sz="0" w:space="0" w:color="auto"/>
        <w:right w:val="none" w:sz="0" w:space="0" w:color="auto"/>
      </w:divBdr>
    </w:div>
    <w:div w:id="319040100">
      <w:bodyDiv w:val="1"/>
      <w:marLeft w:val="0"/>
      <w:marRight w:val="0"/>
      <w:marTop w:val="0"/>
      <w:marBottom w:val="0"/>
      <w:divBdr>
        <w:top w:val="none" w:sz="0" w:space="0" w:color="auto"/>
        <w:left w:val="none" w:sz="0" w:space="0" w:color="auto"/>
        <w:bottom w:val="none" w:sz="0" w:space="0" w:color="auto"/>
        <w:right w:val="none" w:sz="0" w:space="0" w:color="auto"/>
      </w:divBdr>
    </w:div>
    <w:div w:id="358355380">
      <w:bodyDiv w:val="1"/>
      <w:marLeft w:val="0"/>
      <w:marRight w:val="0"/>
      <w:marTop w:val="0"/>
      <w:marBottom w:val="0"/>
      <w:divBdr>
        <w:top w:val="none" w:sz="0" w:space="0" w:color="auto"/>
        <w:left w:val="none" w:sz="0" w:space="0" w:color="auto"/>
        <w:bottom w:val="none" w:sz="0" w:space="0" w:color="auto"/>
        <w:right w:val="none" w:sz="0" w:space="0" w:color="auto"/>
      </w:divBdr>
    </w:div>
    <w:div w:id="442116759">
      <w:bodyDiv w:val="1"/>
      <w:marLeft w:val="0"/>
      <w:marRight w:val="0"/>
      <w:marTop w:val="0"/>
      <w:marBottom w:val="0"/>
      <w:divBdr>
        <w:top w:val="none" w:sz="0" w:space="0" w:color="auto"/>
        <w:left w:val="none" w:sz="0" w:space="0" w:color="auto"/>
        <w:bottom w:val="none" w:sz="0" w:space="0" w:color="auto"/>
        <w:right w:val="none" w:sz="0" w:space="0" w:color="auto"/>
      </w:divBdr>
    </w:div>
    <w:div w:id="486480427">
      <w:bodyDiv w:val="1"/>
      <w:marLeft w:val="0"/>
      <w:marRight w:val="0"/>
      <w:marTop w:val="0"/>
      <w:marBottom w:val="0"/>
      <w:divBdr>
        <w:top w:val="none" w:sz="0" w:space="0" w:color="auto"/>
        <w:left w:val="none" w:sz="0" w:space="0" w:color="auto"/>
        <w:bottom w:val="none" w:sz="0" w:space="0" w:color="auto"/>
        <w:right w:val="none" w:sz="0" w:space="0" w:color="auto"/>
      </w:divBdr>
    </w:div>
    <w:div w:id="742070364">
      <w:bodyDiv w:val="1"/>
      <w:marLeft w:val="0"/>
      <w:marRight w:val="0"/>
      <w:marTop w:val="0"/>
      <w:marBottom w:val="0"/>
      <w:divBdr>
        <w:top w:val="none" w:sz="0" w:space="0" w:color="auto"/>
        <w:left w:val="none" w:sz="0" w:space="0" w:color="auto"/>
        <w:bottom w:val="none" w:sz="0" w:space="0" w:color="auto"/>
        <w:right w:val="none" w:sz="0" w:space="0" w:color="auto"/>
      </w:divBdr>
    </w:div>
    <w:div w:id="905258819">
      <w:bodyDiv w:val="1"/>
      <w:marLeft w:val="0"/>
      <w:marRight w:val="0"/>
      <w:marTop w:val="0"/>
      <w:marBottom w:val="0"/>
      <w:divBdr>
        <w:top w:val="none" w:sz="0" w:space="0" w:color="auto"/>
        <w:left w:val="none" w:sz="0" w:space="0" w:color="auto"/>
        <w:bottom w:val="none" w:sz="0" w:space="0" w:color="auto"/>
        <w:right w:val="none" w:sz="0" w:space="0" w:color="auto"/>
      </w:divBdr>
    </w:div>
    <w:div w:id="1061176852">
      <w:bodyDiv w:val="1"/>
      <w:marLeft w:val="0"/>
      <w:marRight w:val="0"/>
      <w:marTop w:val="0"/>
      <w:marBottom w:val="0"/>
      <w:divBdr>
        <w:top w:val="none" w:sz="0" w:space="0" w:color="auto"/>
        <w:left w:val="none" w:sz="0" w:space="0" w:color="auto"/>
        <w:bottom w:val="none" w:sz="0" w:space="0" w:color="auto"/>
        <w:right w:val="none" w:sz="0" w:space="0" w:color="auto"/>
      </w:divBdr>
    </w:div>
    <w:div w:id="1348749679">
      <w:bodyDiv w:val="1"/>
      <w:marLeft w:val="0"/>
      <w:marRight w:val="0"/>
      <w:marTop w:val="0"/>
      <w:marBottom w:val="0"/>
      <w:divBdr>
        <w:top w:val="none" w:sz="0" w:space="0" w:color="auto"/>
        <w:left w:val="none" w:sz="0" w:space="0" w:color="auto"/>
        <w:bottom w:val="none" w:sz="0" w:space="0" w:color="auto"/>
        <w:right w:val="none" w:sz="0" w:space="0" w:color="auto"/>
      </w:divBdr>
    </w:div>
    <w:div w:id="1384056662">
      <w:bodyDiv w:val="1"/>
      <w:marLeft w:val="0"/>
      <w:marRight w:val="0"/>
      <w:marTop w:val="0"/>
      <w:marBottom w:val="0"/>
      <w:divBdr>
        <w:top w:val="none" w:sz="0" w:space="0" w:color="auto"/>
        <w:left w:val="none" w:sz="0" w:space="0" w:color="auto"/>
        <w:bottom w:val="none" w:sz="0" w:space="0" w:color="auto"/>
        <w:right w:val="none" w:sz="0" w:space="0" w:color="auto"/>
      </w:divBdr>
      <w:divsChild>
        <w:div w:id="553468084">
          <w:marLeft w:val="0"/>
          <w:marRight w:val="0"/>
          <w:marTop w:val="0"/>
          <w:marBottom w:val="0"/>
          <w:divBdr>
            <w:top w:val="none" w:sz="0" w:space="0" w:color="auto"/>
            <w:left w:val="none" w:sz="0" w:space="0" w:color="auto"/>
            <w:bottom w:val="none" w:sz="0" w:space="0" w:color="auto"/>
            <w:right w:val="none" w:sz="0" w:space="0" w:color="auto"/>
          </w:divBdr>
          <w:divsChild>
            <w:div w:id="1033113865">
              <w:marLeft w:val="0"/>
              <w:marRight w:val="0"/>
              <w:marTop w:val="0"/>
              <w:marBottom w:val="0"/>
              <w:divBdr>
                <w:top w:val="none" w:sz="0" w:space="0" w:color="auto"/>
                <w:left w:val="none" w:sz="0" w:space="0" w:color="auto"/>
                <w:bottom w:val="none" w:sz="0" w:space="0" w:color="auto"/>
                <w:right w:val="none" w:sz="0" w:space="0" w:color="auto"/>
              </w:divBdr>
              <w:divsChild>
                <w:div w:id="142425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333373">
      <w:bodyDiv w:val="1"/>
      <w:marLeft w:val="0"/>
      <w:marRight w:val="0"/>
      <w:marTop w:val="0"/>
      <w:marBottom w:val="0"/>
      <w:divBdr>
        <w:top w:val="none" w:sz="0" w:space="0" w:color="auto"/>
        <w:left w:val="none" w:sz="0" w:space="0" w:color="auto"/>
        <w:bottom w:val="none" w:sz="0" w:space="0" w:color="auto"/>
        <w:right w:val="none" w:sz="0" w:space="0" w:color="auto"/>
      </w:divBdr>
    </w:div>
    <w:div w:id="1484006332">
      <w:bodyDiv w:val="1"/>
      <w:marLeft w:val="0"/>
      <w:marRight w:val="0"/>
      <w:marTop w:val="0"/>
      <w:marBottom w:val="0"/>
      <w:divBdr>
        <w:top w:val="none" w:sz="0" w:space="0" w:color="auto"/>
        <w:left w:val="none" w:sz="0" w:space="0" w:color="auto"/>
        <w:bottom w:val="none" w:sz="0" w:space="0" w:color="auto"/>
        <w:right w:val="none" w:sz="0" w:space="0" w:color="auto"/>
      </w:divBdr>
    </w:div>
    <w:div w:id="1570532155">
      <w:bodyDiv w:val="1"/>
      <w:marLeft w:val="0"/>
      <w:marRight w:val="0"/>
      <w:marTop w:val="0"/>
      <w:marBottom w:val="0"/>
      <w:divBdr>
        <w:top w:val="none" w:sz="0" w:space="0" w:color="auto"/>
        <w:left w:val="none" w:sz="0" w:space="0" w:color="auto"/>
        <w:bottom w:val="none" w:sz="0" w:space="0" w:color="auto"/>
        <w:right w:val="none" w:sz="0" w:space="0" w:color="auto"/>
      </w:divBdr>
    </w:div>
    <w:div w:id="1768118705">
      <w:bodyDiv w:val="1"/>
      <w:marLeft w:val="0"/>
      <w:marRight w:val="0"/>
      <w:marTop w:val="0"/>
      <w:marBottom w:val="0"/>
      <w:divBdr>
        <w:top w:val="none" w:sz="0" w:space="0" w:color="auto"/>
        <w:left w:val="none" w:sz="0" w:space="0" w:color="auto"/>
        <w:bottom w:val="none" w:sz="0" w:space="0" w:color="auto"/>
        <w:right w:val="none" w:sz="0" w:space="0" w:color="auto"/>
      </w:divBdr>
    </w:div>
    <w:div w:id="1891720114">
      <w:bodyDiv w:val="1"/>
      <w:marLeft w:val="0"/>
      <w:marRight w:val="0"/>
      <w:marTop w:val="0"/>
      <w:marBottom w:val="0"/>
      <w:divBdr>
        <w:top w:val="none" w:sz="0" w:space="0" w:color="auto"/>
        <w:left w:val="none" w:sz="0" w:space="0" w:color="auto"/>
        <w:bottom w:val="none" w:sz="0" w:space="0" w:color="auto"/>
        <w:right w:val="none" w:sz="0" w:space="0" w:color="auto"/>
      </w:divBdr>
    </w:div>
    <w:div w:id="1930960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RJC colours">
      <a:dk1>
        <a:srgbClr val="000000"/>
      </a:dk1>
      <a:lt1>
        <a:srgbClr val="FFFFFF"/>
      </a:lt1>
      <a:dk2>
        <a:srgbClr val="44546A"/>
      </a:dk2>
      <a:lt2>
        <a:srgbClr val="E7E6E6"/>
      </a:lt2>
      <a:accent1>
        <a:srgbClr val="EFEDE8"/>
      </a:accent1>
      <a:accent2>
        <a:srgbClr val="E8C379"/>
      </a:accent2>
      <a:accent3>
        <a:srgbClr val="A5A5A5"/>
      </a:accent3>
      <a:accent4>
        <a:srgbClr val="8F8065"/>
      </a:accent4>
      <a:accent5>
        <a:srgbClr val="304C59"/>
      </a:accent5>
      <a:accent6>
        <a:srgbClr val="F9F8F6"/>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255355F110D74B967EFC319E7F3892" ma:contentTypeVersion="12" ma:contentTypeDescription="Create a new document." ma:contentTypeScope="" ma:versionID="77401fac452edd6c62b479dd126a761e">
  <xsd:schema xmlns:xsd="http://www.w3.org/2001/XMLSchema" xmlns:xs="http://www.w3.org/2001/XMLSchema" xmlns:p="http://schemas.microsoft.com/office/2006/metadata/properties" xmlns:ns2="f9af02f5-4077-4960-a3dc-9490b4e5cdea" xmlns:ns3="bec99ced-bfee-43d6-9e0a-031d47fc0b52" targetNamespace="http://schemas.microsoft.com/office/2006/metadata/properties" ma:root="true" ma:fieldsID="5c0beb3b0772d92572462b0d1c65d06a" ns2:_="" ns3:_="">
    <xsd:import namespace="f9af02f5-4077-4960-a3dc-9490b4e5cdea"/>
    <xsd:import namespace="bec99ced-bfee-43d6-9e0a-031d47fc0b5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af02f5-4077-4960-a3dc-9490b4e5cd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ec99ced-bfee-43d6-9e0a-031d47fc0b5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bec99ced-bfee-43d6-9e0a-031d47fc0b52">
      <UserInfo>
        <DisplayName>Nawal Ait-Hocine</DisplayName>
        <AccountId>29</AccountId>
        <AccountType/>
      </UserInfo>
      <UserInfo>
        <DisplayName>Peter Dawkins</DisplayName>
        <AccountId>16</AccountId>
        <AccountType/>
      </UserInfo>
      <UserInfo>
        <DisplayName>Emilie Van Landeghem</DisplayName>
        <AccountId>171</AccountId>
        <AccountType/>
      </UserInfo>
      <UserInfo>
        <DisplayName>Caroline Watson</DisplayName>
        <AccountId>220</AccountId>
        <AccountType/>
      </UserInfo>
    </SharedWithUsers>
  </documentManagement>
</p:properties>
</file>

<file path=customXml/itemProps1.xml><?xml version="1.0" encoding="utf-8"?>
<ds:datastoreItem xmlns:ds="http://schemas.openxmlformats.org/officeDocument/2006/customXml" ds:itemID="{89986CB5-1CB5-4D75-8EC3-7E7CBADCDC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af02f5-4077-4960-a3dc-9490b4e5cdea"/>
    <ds:schemaRef ds:uri="bec99ced-bfee-43d6-9e0a-031d47fc0b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1E24A0-B494-450A-A0BD-CFCD6C4CAB26}">
  <ds:schemaRefs>
    <ds:schemaRef ds:uri="http://schemas.microsoft.com/sharepoint/v3/contenttype/forms"/>
  </ds:schemaRefs>
</ds:datastoreItem>
</file>

<file path=customXml/itemProps3.xml><?xml version="1.0" encoding="utf-8"?>
<ds:datastoreItem xmlns:ds="http://schemas.openxmlformats.org/officeDocument/2006/customXml" ds:itemID="{EDBF4E4F-795F-41A7-BD22-D8D9B3796B99}">
  <ds:schemaRefs>
    <ds:schemaRef ds:uri="http://schemas.openxmlformats.org/officeDocument/2006/bibliography"/>
  </ds:schemaRefs>
</ds:datastoreItem>
</file>

<file path=customXml/itemProps4.xml><?xml version="1.0" encoding="utf-8"?>
<ds:datastoreItem xmlns:ds="http://schemas.openxmlformats.org/officeDocument/2006/customXml" ds:itemID="{1A34C849-2959-4DFB-BAA9-6F3372A795BE}">
  <ds:schemaRefs>
    <ds:schemaRef ds:uri="http://schemas.microsoft.com/office/2006/metadata/properties"/>
    <ds:schemaRef ds:uri="http://schemas.microsoft.com/office/infopath/2007/PartnerControls"/>
    <ds:schemaRef ds:uri="bec99ced-bfee-43d6-9e0a-031d47fc0b52"/>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952</Words>
  <Characters>5428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Stanbridge</dc:creator>
  <cp:keywords/>
  <dc:description/>
  <cp:lastModifiedBy>Charlotte Stanbridge</cp:lastModifiedBy>
  <cp:revision>25</cp:revision>
  <dcterms:created xsi:type="dcterms:W3CDTF">2022-01-13T02:30:00Z</dcterms:created>
  <dcterms:modified xsi:type="dcterms:W3CDTF">2022-02-07T17:29:00Z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0x010100FE255355F110D74B967EFC319E7F3892</vt:lpwstr>
  </property>
  <property fmtid="{D5CDD505-2E9C-101B-9397-08002B2CF9AE}" pid="3" name="OECDDocumentId">
    <vt:lpwstr>920E6060787F983859CCF04D5A455E3021263DF3CF4303EEFCB4B21C9979ECF0</vt:lpwstr>
  </property>
  <property fmtid="{D5CDD505-2E9C-101B-9397-08002B2CF9AE}" pid="4" name="OecdDocumentCoteLangHash">
    <vt:lpwstr/>
  </property>
  <property fmtid="{D5CDD505-2E9C-101B-9397-08002B2CF9AE}" pid="5" name="OECDCountry">
    <vt:lpwstr/>
  </property>
  <property fmtid="{D5CDD505-2E9C-101B-9397-08002B2CF9AE}" pid="6" name="OECDTopic">
    <vt:lpwstr>296;#Minerals|6fcb9579-685a-4ec1-b918-aba01bc02452;#234;#Corporate social responsibility|665487f7-5db5-4718-a057-bf71055f1ffb</vt:lpwstr>
  </property>
  <property fmtid="{D5CDD505-2E9C-101B-9397-08002B2CF9AE}" pid="7" name="OECDCommittee">
    <vt:lpwstr>107;#Investment Committee|c17d2b9d-41b9-434b-8912-3c124c840d3a</vt:lpwstr>
  </property>
  <property fmtid="{D5CDD505-2E9C-101B-9397-08002B2CF9AE}" pid="8" name="OECDPWB">
    <vt:lpwstr>321;#4.1.1.2 Promoting Responsible Business Conduct: Annual National Contact Points Meetings, one to two Fora and two Reports on the OECD Guidelines for Multinational Enterprises- resource database, peer learning workshops, sectoral guidance- and public commun|8b42427a-c875-434d-9582-bd25522716c1</vt:lpwstr>
  </property>
  <property fmtid="{D5CDD505-2E9C-101B-9397-08002B2CF9AE}" pid="9" name="OECDKeywords">
    <vt:lpwstr>253;#RBC|e8399760-16dd-4b57-b027-e5fe85424538;#299;#Supply Chains|26a81ed3-e56b-4e8f-8bb0-4700b2e66758</vt:lpwstr>
  </property>
  <property fmtid="{D5CDD505-2E9C-101B-9397-08002B2CF9AE}" pid="10" name="OECDHorizontalProjects">
    <vt:lpwstr/>
  </property>
  <property fmtid="{D5CDD505-2E9C-101B-9397-08002B2CF9AE}" pid="11" name="OECDProjectOwnerStructure">
    <vt:lpwstr>131;#DAF/INV|db780339-a94b-4fd1-9202-c087447e8c6f</vt:lpwstr>
  </property>
  <property fmtid="{D5CDD505-2E9C-101B-9397-08002B2CF9AE}" pid="12" name="_dlc_DocIdItemGuid">
    <vt:lpwstr>6f0fbede-d0ee-4e47-a504-024bf78c0ba2</vt:lpwstr>
  </property>
</Properties>
</file>