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B24D87" w14:textId="77777777" w:rsidR="009270A3" w:rsidRPr="00A400F5" w:rsidRDefault="009270A3" w:rsidP="009270A3">
      <w:pPr>
        <w:rPr>
          <w:rFonts w:ascii="Colaborate-Thin" w:hAnsi="Colaborate-Thin"/>
        </w:rPr>
      </w:pPr>
      <w:bookmarkStart w:id="0" w:name="_Hlk48549544"/>
      <w:r w:rsidRPr="00A400F5">
        <w:rPr>
          <w:rFonts w:ascii="Colaborate-Thin" w:hAnsi="Colaborate-Thin"/>
        </w:rPr>
        <w:t xml:space="preserve">Dear </w:t>
      </w:r>
      <w:r>
        <w:rPr>
          <w:rFonts w:ascii="Colaborate-Thin" w:hAnsi="Colaborate-Thin"/>
        </w:rPr>
        <w:t>[</w:t>
      </w:r>
      <w:r w:rsidRPr="00A400F5">
        <w:rPr>
          <w:rFonts w:ascii="Colaborate-Thin" w:hAnsi="Colaborate-Thin"/>
        </w:rPr>
        <w:t>SUPPLIER</w:t>
      </w:r>
      <w:r>
        <w:rPr>
          <w:rFonts w:ascii="Colaborate-Thin" w:hAnsi="Colaborate-Thin"/>
        </w:rPr>
        <w:t xml:space="preserve"> NAME]</w:t>
      </w:r>
      <w:r w:rsidRPr="00A400F5">
        <w:rPr>
          <w:rFonts w:ascii="Colaborate-Thin" w:hAnsi="Colaborate-Thin"/>
        </w:rPr>
        <w:t xml:space="preserve">, </w:t>
      </w:r>
    </w:p>
    <w:p w14:paraId="1A55183A" w14:textId="77777777" w:rsidR="009270A3" w:rsidRPr="00A400F5" w:rsidRDefault="009270A3" w:rsidP="009270A3">
      <w:pPr>
        <w:rPr>
          <w:rFonts w:ascii="Colaborate-Thin" w:hAnsi="Colaborate-Thin"/>
        </w:rPr>
      </w:pPr>
      <w:r w:rsidRPr="00A400F5">
        <w:rPr>
          <w:rFonts w:ascii="Colaborate-Thin" w:hAnsi="Colaborate-Thin"/>
        </w:rPr>
        <w:t>The purpose of this letter is to:</w:t>
      </w:r>
    </w:p>
    <w:p w14:paraId="4D8F1700" w14:textId="7941BA6B" w:rsidR="009270A3" w:rsidRPr="00A400F5" w:rsidRDefault="009270A3" w:rsidP="009270A3">
      <w:pPr>
        <w:rPr>
          <w:rFonts w:ascii="Colaborate-Thin" w:hAnsi="Colaborate-Thin"/>
        </w:rPr>
      </w:pPr>
      <w:r w:rsidRPr="00A400F5">
        <w:rPr>
          <w:rFonts w:ascii="Colaborate-Thin" w:hAnsi="Colaborate-Thin"/>
        </w:rPr>
        <w:t>1) provide you with an understanding of our commitment to sourcing</w:t>
      </w:r>
      <w:r w:rsidR="00271B81">
        <w:rPr>
          <w:rFonts w:ascii="Colaborate-Thin" w:hAnsi="Colaborate-Thin"/>
        </w:rPr>
        <w:t xml:space="preserve"> coloured gemstones</w:t>
      </w:r>
      <w:r w:rsidRPr="00A400F5">
        <w:rPr>
          <w:rFonts w:ascii="Colaborate-Thin" w:hAnsi="Colaborate-Thin"/>
        </w:rPr>
        <w:t xml:space="preserve"> from conflict-affected and high-risk areas in line with our corporate policy, legal </w:t>
      </w:r>
      <w:proofErr w:type="gramStart"/>
      <w:r w:rsidRPr="00A400F5">
        <w:rPr>
          <w:rFonts w:ascii="Colaborate-Thin" w:hAnsi="Colaborate-Thin"/>
        </w:rPr>
        <w:t>obligations</w:t>
      </w:r>
      <w:proofErr w:type="gramEnd"/>
      <w:r w:rsidRPr="00A400F5">
        <w:rPr>
          <w:rFonts w:ascii="Colaborate-Thin" w:hAnsi="Colaborate-Thin"/>
        </w:rPr>
        <w:t xml:space="preserve"> and existing international standards; and</w:t>
      </w:r>
    </w:p>
    <w:p w14:paraId="0572421B" w14:textId="77777777" w:rsidR="009270A3" w:rsidRPr="00A400F5" w:rsidRDefault="009270A3" w:rsidP="009270A3">
      <w:pPr>
        <w:rPr>
          <w:rFonts w:ascii="Colaborate-Thin" w:hAnsi="Colaborate-Thin"/>
        </w:rPr>
      </w:pPr>
      <w:r w:rsidRPr="00A400F5">
        <w:rPr>
          <w:rFonts w:ascii="Colaborate-Thin" w:hAnsi="Colaborate-Thin"/>
        </w:rPr>
        <w:t xml:space="preserve">2) ask you to collect important supply chain data to satisfy the expectations of our customers, </w:t>
      </w:r>
      <w:proofErr w:type="gramStart"/>
      <w:r w:rsidRPr="00A400F5">
        <w:rPr>
          <w:rFonts w:ascii="Colaborate-Thin" w:hAnsi="Colaborate-Thin"/>
        </w:rPr>
        <w:t>stakeholders</w:t>
      </w:r>
      <w:proofErr w:type="gramEnd"/>
      <w:r w:rsidRPr="00A400F5">
        <w:rPr>
          <w:rFonts w:ascii="Colaborate-Thin" w:hAnsi="Colaborate-Thin"/>
        </w:rPr>
        <w:t xml:space="preserve"> and regulators.</w:t>
      </w:r>
    </w:p>
    <w:p w14:paraId="0B5EB6E4" w14:textId="77777777" w:rsidR="009270A3" w:rsidRPr="00A400F5" w:rsidRDefault="009270A3" w:rsidP="009270A3">
      <w:pPr>
        <w:rPr>
          <w:rFonts w:ascii="Colaborate-Thin" w:hAnsi="Colaborate-Thin"/>
        </w:rPr>
      </w:pPr>
      <w:r w:rsidRPr="00A400F5">
        <w:rPr>
          <w:rFonts w:ascii="Colaborate-Thin" w:hAnsi="Colaborate-Thin"/>
        </w:rPr>
        <w:t xml:space="preserve">3) provide you with instructions on how and when to submit supply chain information to us. </w:t>
      </w:r>
    </w:p>
    <w:p w14:paraId="4B9AFB54" w14:textId="77777777" w:rsidR="009270A3" w:rsidRPr="00A400F5" w:rsidRDefault="009270A3" w:rsidP="009270A3">
      <w:pPr>
        <w:rPr>
          <w:rFonts w:ascii="Colaborate-Thin" w:hAnsi="Colaborate-Thin"/>
        </w:rPr>
      </w:pPr>
      <w:r w:rsidRPr="00A400F5">
        <w:rPr>
          <w:rFonts w:ascii="Colaborate-Thin" w:hAnsi="Colaborate-Thin"/>
        </w:rPr>
        <w:t>Please provide a response</w:t>
      </w:r>
      <w:r>
        <w:rPr>
          <w:rFonts w:ascii="Colaborate-Thin" w:hAnsi="Colaborate-Thin"/>
        </w:rPr>
        <w:t xml:space="preserve"> that you have received and understood the above points</w:t>
      </w:r>
      <w:r w:rsidRPr="00A400F5">
        <w:rPr>
          <w:rFonts w:ascii="Colaborate-Thin" w:hAnsi="Colaborate-Thin"/>
        </w:rPr>
        <w:t xml:space="preserve"> by </w:t>
      </w:r>
      <w:r>
        <w:rPr>
          <w:rFonts w:ascii="Colaborate-Thin" w:hAnsi="Colaborate-Thin"/>
        </w:rPr>
        <w:t>[</w:t>
      </w:r>
      <w:r w:rsidRPr="00A400F5">
        <w:rPr>
          <w:rFonts w:ascii="Colaborate-Thin" w:hAnsi="Colaborate-Thin"/>
        </w:rPr>
        <w:t>DATE</w:t>
      </w:r>
      <w:r>
        <w:rPr>
          <w:rFonts w:ascii="Colaborate-Thin" w:hAnsi="Colaborate-Thin"/>
        </w:rPr>
        <w:t>]</w:t>
      </w:r>
      <w:r w:rsidRPr="00A400F5">
        <w:rPr>
          <w:rFonts w:ascii="Colaborate-Thin" w:hAnsi="Colaborate-Thin"/>
        </w:rPr>
        <w:t>.</w:t>
      </w:r>
    </w:p>
    <w:p w14:paraId="13A8AFB1" w14:textId="77777777" w:rsidR="009270A3" w:rsidRPr="00A400F5" w:rsidRDefault="009270A3" w:rsidP="009270A3">
      <w:pPr>
        <w:rPr>
          <w:rFonts w:ascii="Colaborate-Thin" w:hAnsi="Colaborate-Thin"/>
          <w:b/>
          <w:bCs/>
        </w:rPr>
      </w:pPr>
      <w:r w:rsidRPr="00A400F5">
        <w:rPr>
          <w:rFonts w:ascii="Colaborate-Thin" w:hAnsi="Colaborate-Thin"/>
          <w:b/>
          <w:bCs/>
        </w:rPr>
        <w:t xml:space="preserve">Our commitment to sourcing minerals responsibly </w:t>
      </w:r>
    </w:p>
    <w:p w14:paraId="4968DB8A" w14:textId="2C3DD002" w:rsidR="009270A3" w:rsidRPr="00A400F5" w:rsidRDefault="009270A3" w:rsidP="009270A3">
      <w:pPr>
        <w:rPr>
          <w:rFonts w:ascii="Colaborate-Thin" w:hAnsi="Colaborate-Thin"/>
        </w:rPr>
      </w:pPr>
      <w:r>
        <w:rPr>
          <w:rFonts w:ascii="Colaborate-Thin" w:hAnsi="Colaborate-Thin"/>
        </w:rPr>
        <w:t>[</w:t>
      </w:r>
      <w:r w:rsidRPr="00A400F5">
        <w:rPr>
          <w:rFonts w:ascii="Colaborate-Thin" w:hAnsi="Colaborate-Thin"/>
        </w:rPr>
        <w:t>COMPANY</w:t>
      </w:r>
      <w:r>
        <w:rPr>
          <w:rFonts w:ascii="Colaborate-Thin" w:hAnsi="Colaborate-Thin"/>
        </w:rPr>
        <w:t xml:space="preserve"> NAME]</w:t>
      </w:r>
      <w:r w:rsidRPr="00A400F5">
        <w:rPr>
          <w:rFonts w:ascii="Colaborate-Thin" w:hAnsi="Colaborate-Thin"/>
        </w:rPr>
        <w:t xml:space="preserve"> is committed to ensure that</w:t>
      </w:r>
      <w:r w:rsidR="002A6BAE">
        <w:rPr>
          <w:rFonts w:ascii="Colaborate-Thin" w:hAnsi="Colaborate-Thin"/>
        </w:rPr>
        <w:t xml:space="preserve"> its coloured gemstones</w:t>
      </w:r>
      <w:r w:rsidRPr="00A400F5">
        <w:rPr>
          <w:rFonts w:ascii="Colaborate-Thin" w:hAnsi="Colaborate-Thin"/>
        </w:rPr>
        <w:t xml:space="preserve"> are </w:t>
      </w:r>
      <w:r w:rsidR="00D76C0C">
        <w:rPr>
          <w:rFonts w:ascii="Colaborate-Thin" w:hAnsi="Colaborate-Thin"/>
        </w:rPr>
        <w:t>sourced</w:t>
      </w:r>
      <w:r w:rsidR="002A6BAE">
        <w:rPr>
          <w:rFonts w:ascii="Colaborate-Thin" w:hAnsi="Colaborate-Thin"/>
        </w:rPr>
        <w:t xml:space="preserve"> </w:t>
      </w:r>
      <w:r w:rsidRPr="00A400F5">
        <w:rPr>
          <w:rFonts w:ascii="Colaborate-Thin" w:hAnsi="Colaborate-Thin"/>
        </w:rPr>
        <w:t xml:space="preserve">with due respect for human rights, the need to avoid contributing to conflict, and the desire to support development through our supply chain practices. </w:t>
      </w:r>
    </w:p>
    <w:p w14:paraId="56BB067D" w14:textId="03C29D47" w:rsidR="009270A3" w:rsidRPr="00A400F5" w:rsidRDefault="009270A3" w:rsidP="009270A3">
      <w:pPr>
        <w:rPr>
          <w:rFonts w:ascii="Colaborate-Thin" w:hAnsi="Colaborate-Thin"/>
        </w:rPr>
      </w:pPr>
      <w:r w:rsidRPr="00A400F5">
        <w:rPr>
          <w:rFonts w:ascii="Colaborate-Thin" w:hAnsi="Colaborate-Thin"/>
        </w:rPr>
        <w:t xml:space="preserve">At the same time, </w:t>
      </w:r>
      <w:r>
        <w:rPr>
          <w:rFonts w:ascii="Colaborate-Thin" w:hAnsi="Colaborate-Thin"/>
        </w:rPr>
        <w:t>[</w:t>
      </w:r>
      <w:r w:rsidRPr="00A400F5">
        <w:rPr>
          <w:rFonts w:ascii="Colaborate-Thin" w:hAnsi="Colaborate-Thin"/>
        </w:rPr>
        <w:t>COMPANY</w:t>
      </w:r>
      <w:r>
        <w:rPr>
          <w:rFonts w:ascii="Colaborate-Thin" w:hAnsi="Colaborate-Thin"/>
        </w:rPr>
        <w:t xml:space="preserve"> NAME]</w:t>
      </w:r>
      <w:r w:rsidRPr="00A400F5">
        <w:rPr>
          <w:rFonts w:ascii="Colaborate-Thin" w:hAnsi="Colaborate-Thin"/>
        </w:rPr>
        <w:t xml:space="preserve"> does not ban the use of </w:t>
      </w:r>
      <w:r w:rsidR="00EF1ACF">
        <w:rPr>
          <w:rFonts w:ascii="Colaborate-Thin" w:hAnsi="Colaborate-Thin"/>
        </w:rPr>
        <w:t>coloured gemstones</w:t>
      </w:r>
      <w:r w:rsidRPr="00A400F5">
        <w:rPr>
          <w:rFonts w:ascii="Colaborate-Thin" w:hAnsi="Colaborate-Thin"/>
        </w:rPr>
        <w:t xml:space="preserve"> that originate in conflict-affected and high-risk areas when they are sourced in accordance with existing international standards. Avoiding the sourcing of all </w:t>
      </w:r>
      <w:r w:rsidR="00EF1ACF">
        <w:rPr>
          <w:rFonts w:ascii="Colaborate-Thin" w:hAnsi="Colaborate-Thin"/>
        </w:rPr>
        <w:t>coloured gemstones</w:t>
      </w:r>
      <w:r w:rsidRPr="00A400F5">
        <w:rPr>
          <w:rFonts w:ascii="Colaborate-Thin" w:hAnsi="Colaborate-Thin"/>
        </w:rPr>
        <w:t xml:space="preserve"> from these areas would cause a de facto embargo with serious adverse impact on the living conditions of local populations. </w:t>
      </w:r>
    </w:p>
    <w:p w14:paraId="5FF4BC94" w14:textId="77777777" w:rsidR="009270A3" w:rsidRPr="00A400F5" w:rsidRDefault="009270A3" w:rsidP="009270A3">
      <w:pPr>
        <w:rPr>
          <w:rFonts w:ascii="Colaborate-Thin" w:hAnsi="Colaborate-Thin"/>
        </w:rPr>
      </w:pPr>
      <w:r w:rsidRPr="00A400F5">
        <w:rPr>
          <w:rFonts w:ascii="Colaborate-Thin" w:hAnsi="Colaborate-Thin"/>
        </w:rPr>
        <w:t xml:space="preserve">OPTIONAL: Please find here a link to </w:t>
      </w:r>
      <w:r>
        <w:rPr>
          <w:rFonts w:ascii="Colaborate-Thin" w:hAnsi="Colaborate-Thin"/>
        </w:rPr>
        <w:t>[</w:t>
      </w:r>
      <w:r w:rsidRPr="00A400F5">
        <w:rPr>
          <w:rFonts w:ascii="Colaborate-Thin" w:hAnsi="Colaborate-Thin"/>
        </w:rPr>
        <w:t>COMPANY</w:t>
      </w:r>
      <w:r>
        <w:rPr>
          <w:rFonts w:ascii="Colaborate-Thin" w:hAnsi="Colaborate-Thin"/>
        </w:rPr>
        <w:t xml:space="preserve"> NAME]</w:t>
      </w:r>
      <w:r w:rsidRPr="00A400F5">
        <w:rPr>
          <w:rFonts w:ascii="Colaborate-Thin" w:hAnsi="Colaborate-Thin"/>
        </w:rPr>
        <w:t xml:space="preserve">’s conflict minerals policy, which we expect our suppliers to follow.  </w:t>
      </w:r>
    </w:p>
    <w:p w14:paraId="4AF36B6E" w14:textId="1E327F9A" w:rsidR="009270A3" w:rsidRPr="00A400F5" w:rsidRDefault="009270A3" w:rsidP="009270A3">
      <w:pPr>
        <w:rPr>
          <w:rFonts w:ascii="Colaborate-Thin" w:hAnsi="Colaborate-Thin"/>
        </w:rPr>
      </w:pPr>
      <w:r w:rsidRPr="00A400F5">
        <w:rPr>
          <w:rFonts w:ascii="Colaborate-Thin" w:hAnsi="Colaborate-Thin"/>
        </w:rPr>
        <w:t xml:space="preserve">We are </w:t>
      </w:r>
      <w:r w:rsidR="00AF31E7">
        <w:rPr>
          <w:rFonts w:ascii="Colaborate-Thin" w:hAnsi="Colaborate-Thin"/>
        </w:rPr>
        <w:t>conducting due diligence</w:t>
      </w:r>
      <w:r w:rsidR="003D0899">
        <w:rPr>
          <w:rFonts w:ascii="Colaborate-Thin" w:hAnsi="Colaborate-Thin"/>
        </w:rPr>
        <w:t xml:space="preserve"> as per the requirements of</w:t>
      </w:r>
      <w:r w:rsidR="00DA26E1">
        <w:rPr>
          <w:rFonts w:ascii="Colaborate-Thin" w:hAnsi="Colaborate-Thin"/>
        </w:rPr>
        <w:t xml:space="preserve"> the Responsible Jewellery Council’s provision 7 </w:t>
      </w:r>
      <w:r w:rsidR="003D0899">
        <w:rPr>
          <w:rFonts w:ascii="Colaborate-Thin" w:hAnsi="Colaborate-Thin"/>
        </w:rPr>
        <w:t>(COP 7)</w:t>
      </w:r>
      <w:r w:rsidR="00DA26E1">
        <w:rPr>
          <w:rFonts w:ascii="Colaborate-Thin" w:hAnsi="Colaborate-Thin"/>
        </w:rPr>
        <w:t>. This</w:t>
      </w:r>
      <w:r w:rsidR="003D0899">
        <w:rPr>
          <w:rFonts w:ascii="Colaborate-Thin" w:hAnsi="Colaborate-Thin"/>
        </w:rPr>
        <w:t xml:space="preserve"> provision is</w:t>
      </w:r>
      <w:r w:rsidR="00DA26E1">
        <w:rPr>
          <w:rFonts w:ascii="Colaborate-Thin" w:hAnsi="Colaborate-Thin"/>
        </w:rPr>
        <w:t xml:space="preserve"> b</w:t>
      </w:r>
      <w:r w:rsidR="005F27DC">
        <w:rPr>
          <w:rFonts w:ascii="Colaborate-Thin" w:hAnsi="Colaborate-Thin"/>
        </w:rPr>
        <w:t>ased upon</w:t>
      </w:r>
      <w:r w:rsidRPr="00A400F5">
        <w:rPr>
          <w:rFonts w:ascii="Colaborate-Thin" w:hAnsi="Colaborate-Thin"/>
        </w:rPr>
        <w:t xml:space="preserve"> OECD Due Diligence Guidance</w:t>
      </w:r>
      <w:r w:rsidR="005F27DC">
        <w:rPr>
          <w:rFonts w:ascii="Colaborate-Thin" w:hAnsi="Colaborate-Thin"/>
        </w:rPr>
        <w:t xml:space="preserve"> which is</w:t>
      </w:r>
      <w:r w:rsidRPr="00A400F5">
        <w:rPr>
          <w:rFonts w:ascii="Colaborate-Thin" w:hAnsi="Colaborate-Thin"/>
        </w:rPr>
        <w:t xml:space="preserve"> an international</w:t>
      </w:r>
      <w:r w:rsidR="00667226">
        <w:rPr>
          <w:rFonts w:ascii="Colaborate-Thin" w:hAnsi="Colaborate-Thin"/>
        </w:rPr>
        <w:t>ly recognised</w:t>
      </w:r>
      <w:r w:rsidRPr="00A400F5">
        <w:rPr>
          <w:rFonts w:ascii="Colaborate-Thin" w:hAnsi="Colaborate-Thin"/>
        </w:rPr>
        <w:t xml:space="preserve"> framework.  </w:t>
      </w:r>
    </w:p>
    <w:p w14:paraId="776D49DA" w14:textId="77777777" w:rsidR="009270A3" w:rsidRDefault="009270A3" w:rsidP="009270A3">
      <w:pPr>
        <w:rPr>
          <w:rFonts w:ascii="Colaborate-Thin" w:hAnsi="Colaborate-Thin"/>
          <w:b/>
          <w:bCs/>
        </w:rPr>
      </w:pPr>
      <w:r w:rsidRPr="002A53F5">
        <w:rPr>
          <w:rFonts w:ascii="Colaborate-Thin" w:hAnsi="Colaborate-Thin"/>
          <w:b/>
          <w:bCs/>
        </w:rPr>
        <w:t>What is OECD Due Diligence Guidance</w:t>
      </w:r>
    </w:p>
    <w:p w14:paraId="36B729CE" w14:textId="77777777" w:rsidR="009270A3" w:rsidRPr="002A53F5" w:rsidRDefault="009270A3" w:rsidP="009270A3">
      <w:pPr>
        <w:rPr>
          <w:rFonts w:ascii="Colaborate-Thin" w:hAnsi="Colaborate-Thin"/>
        </w:rPr>
      </w:pPr>
      <w:r>
        <w:rPr>
          <w:rFonts w:ascii="Colaborate-Thin" w:hAnsi="Colaborate-Thin"/>
        </w:rPr>
        <w:t xml:space="preserve">OCED due diligence guidance is a </w:t>
      </w:r>
      <w:proofErr w:type="gramStart"/>
      <w:r>
        <w:rPr>
          <w:rFonts w:ascii="Colaborate-Thin" w:hAnsi="Colaborate-Thin"/>
        </w:rPr>
        <w:t>five step</w:t>
      </w:r>
      <w:proofErr w:type="gramEnd"/>
      <w:r>
        <w:rPr>
          <w:rFonts w:ascii="Colaborate-Thin" w:hAnsi="Colaborate-Thin"/>
        </w:rPr>
        <w:t xml:space="preserve"> framework in which a company seeks information about the origin of the materials they are purchasing to ensure that there was no human rights abuses and to determine whether the materials originated from a conflict affected or high risk area. </w:t>
      </w:r>
    </w:p>
    <w:p w14:paraId="2BCB962F" w14:textId="77777777" w:rsidR="009270A3" w:rsidRPr="00A400F5" w:rsidRDefault="009270A3" w:rsidP="009270A3">
      <w:pPr>
        <w:rPr>
          <w:rFonts w:ascii="Colaborate-Thin" w:hAnsi="Colaborate-Thin"/>
          <w:b/>
          <w:bCs/>
        </w:rPr>
      </w:pPr>
      <w:r w:rsidRPr="00A400F5">
        <w:rPr>
          <w:rFonts w:ascii="Colaborate-Thin" w:hAnsi="Colaborate-Thin"/>
          <w:b/>
          <w:bCs/>
        </w:rPr>
        <w:t>We are asking</w:t>
      </w:r>
    </w:p>
    <w:p w14:paraId="3C4D5474" w14:textId="3969F343" w:rsidR="009270A3" w:rsidRPr="00A400F5" w:rsidRDefault="009270A3" w:rsidP="009270A3">
      <w:pPr>
        <w:rPr>
          <w:rFonts w:ascii="Colaborate-Thin" w:hAnsi="Colaborate-Thin"/>
        </w:rPr>
      </w:pPr>
      <w:r w:rsidRPr="00A400F5">
        <w:rPr>
          <w:rFonts w:ascii="Colaborate-Thin" w:hAnsi="Colaborate-Thin"/>
        </w:rPr>
        <w:t>1)</w:t>
      </w:r>
      <w:r>
        <w:rPr>
          <w:rFonts w:ascii="Colaborate-Thin" w:hAnsi="Colaborate-Thin"/>
        </w:rPr>
        <w:t xml:space="preserve"> O</w:t>
      </w:r>
      <w:r w:rsidRPr="00A400F5">
        <w:rPr>
          <w:rFonts w:ascii="Colaborate-Thin" w:hAnsi="Colaborate-Thin"/>
        </w:rPr>
        <w:t xml:space="preserve">ur suppliers of products containing </w:t>
      </w:r>
      <w:r w:rsidR="00EF1ACF">
        <w:rPr>
          <w:rFonts w:ascii="Colaborate-Thin" w:hAnsi="Colaborate-Thin"/>
        </w:rPr>
        <w:t>coloured gemstones</w:t>
      </w:r>
      <w:r w:rsidR="00026F5B">
        <w:rPr>
          <w:rFonts w:ascii="Colaborate-Thin" w:hAnsi="Colaborate-Thin"/>
        </w:rPr>
        <w:t xml:space="preserve"> are</w:t>
      </w:r>
      <w:r w:rsidRPr="00A400F5">
        <w:rPr>
          <w:rFonts w:ascii="Colaborate-Thin" w:hAnsi="Colaborate-Thin"/>
        </w:rPr>
        <w:t xml:space="preserve"> to provide information to identify the </w:t>
      </w:r>
      <w:r>
        <w:rPr>
          <w:rFonts w:ascii="Colaborate-Thin" w:hAnsi="Colaborate-Thin"/>
        </w:rPr>
        <w:t>country of origin</w:t>
      </w:r>
      <w:r w:rsidRPr="00A400F5">
        <w:rPr>
          <w:rFonts w:ascii="Colaborate-Thin" w:hAnsi="Colaborate-Thin"/>
        </w:rPr>
        <w:t xml:space="preserve"> in their supply chains.</w:t>
      </w:r>
      <w:r>
        <w:rPr>
          <w:rFonts w:ascii="Colaborate-Thin" w:hAnsi="Colaborate-Thin"/>
        </w:rPr>
        <w:t xml:space="preserve"> [</w:t>
      </w:r>
      <w:r w:rsidRPr="00A400F5">
        <w:rPr>
          <w:rFonts w:ascii="Colaborate-Thin" w:hAnsi="Colaborate-Thin"/>
        </w:rPr>
        <w:t>COMPANY</w:t>
      </w:r>
      <w:r>
        <w:rPr>
          <w:rFonts w:ascii="Colaborate-Thin" w:hAnsi="Colaborate-Thin"/>
        </w:rPr>
        <w:t xml:space="preserve"> NAME]</w:t>
      </w:r>
      <w:r w:rsidRPr="00A400F5">
        <w:rPr>
          <w:rFonts w:ascii="Colaborate-Thin" w:hAnsi="Colaborate-Thin"/>
        </w:rPr>
        <w:t xml:space="preserve"> will protect confidential and business sensitive information through </w:t>
      </w:r>
      <w:r>
        <w:rPr>
          <w:rFonts w:ascii="Colaborate-Thin" w:hAnsi="Colaborate-Thin"/>
        </w:rPr>
        <w:t>our data collection</w:t>
      </w:r>
      <w:r w:rsidRPr="00A400F5">
        <w:rPr>
          <w:rFonts w:ascii="Colaborate-Thin" w:hAnsi="Colaborate-Thin"/>
        </w:rPr>
        <w:t>.</w:t>
      </w:r>
    </w:p>
    <w:p w14:paraId="7DADB5A3" w14:textId="77777777" w:rsidR="009270A3" w:rsidRDefault="009270A3" w:rsidP="009270A3">
      <w:pPr>
        <w:rPr>
          <w:rFonts w:ascii="Colaborate-Thin" w:hAnsi="Colaborate-Thin"/>
        </w:rPr>
      </w:pPr>
      <w:r>
        <w:rPr>
          <w:rFonts w:ascii="Colaborate-Thin" w:hAnsi="Colaborate-Thin"/>
        </w:rPr>
        <w:t>OPTIONAL:</w:t>
      </w:r>
    </w:p>
    <w:p w14:paraId="0C1E23B5" w14:textId="28E8FE08" w:rsidR="009270A3" w:rsidRPr="00A400F5" w:rsidRDefault="009270A3" w:rsidP="009270A3">
      <w:pPr>
        <w:rPr>
          <w:rFonts w:ascii="Colaborate-Thin" w:hAnsi="Colaborate-Thin"/>
        </w:rPr>
      </w:pPr>
      <w:r w:rsidRPr="00A400F5">
        <w:rPr>
          <w:rFonts w:ascii="Colaborate-Thin" w:hAnsi="Colaborate-Thin"/>
        </w:rPr>
        <w:t>2)</w:t>
      </w:r>
      <w:r>
        <w:rPr>
          <w:rFonts w:ascii="Colaborate-Thin" w:hAnsi="Colaborate-Thin"/>
        </w:rPr>
        <w:t xml:space="preserve"> </w:t>
      </w:r>
      <w:r w:rsidRPr="00A400F5">
        <w:rPr>
          <w:rFonts w:ascii="Colaborate-Thin" w:hAnsi="Colaborate-Thin"/>
        </w:rPr>
        <w:t xml:space="preserve">We are also incorporating into [OUR STANDARD PURCHASE ORDER/CONTRACT TERMS AND CONDITIONS/SUPPLIER EXPECTATIONS/OTHER BINDING DOCUMENT] provisions requiring you to adopt a policy on the responsible sourcing of </w:t>
      </w:r>
      <w:r w:rsidR="00026F5B">
        <w:rPr>
          <w:rFonts w:ascii="Colaborate-Thin" w:hAnsi="Colaborate-Thin"/>
        </w:rPr>
        <w:t>coloured gemstone</w:t>
      </w:r>
      <w:r w:rsidRPr="00A400F5">
        <w:rPr>
          <w:rFonts w:ascii="Colaborate-Thin" w:hAnsi="Colaborate-Thin"/>
        </w:rPr>
        <w:t>, to implement due diligence processes in support of that policy, and to provide to us periodically information we need to support our obligations and our policy.</w:t>
      </w:r>
    </w:p>
    <w:p w14:paraId="7B4C8309" w14:textId="77777777" w:rsidR="009270A3" w:rsidRPr="00A400F5" w:rsidRDefault="009270A3" w:rsidP="009270A3">
      <w:pPr>
        <w:rPr>
          <w:rFonts w:ascii="Colaborate-Thin" w:hAnsi="Colaborate-Thin"/>
        </w:rPr>
      </w:pPr>
      <w:r w:rsidRPr="00A400F5">
        <w:rPr>
          <w:rFonts w:ascii="Colaborate-Thin" w:hAnsi="Colaborate-Thin"/>
        </w:rPr>
        <w:t xml:space="preserve">We will publish our findings and progress on due diligence for responsible mineral sourcing on an annual basis. </w:t>
      </w:r>
    </w:p>
    <w:p w14:paraId="414BD785" w14:textId="77777777" w:rsidR="009270A3" w:rsidRPr="00A400F5" w:rsidRDefault="009270A3" w:rsidP="009270A3">
      <w:pPr>
        <w:rPr>
          <w:rFonts w:ascii="Colaborate-Thin" w:hAnsi="Colaborate-Thin"/>
        </w:rPr>
      </w:pPr>
      <w:r w:rsidRPr="00A400F5">
        <w:rPr>
          <w:rFonts w:ascii="Colaborate-Thin" w:hAnsi="Colaborate-Thin"/>
        </w:rPr>
        <w:t xml:space="preserve">We recognise that achieving a responsible supply chain will take time and effort. We expect that you take reasonable, good-faith steps toward this goal. Thank you for your cooperation and support. </w:t>
      </w:r>
    </w:p>
    <w:p w14:paraId="1597EED9" w14:textId="77777777" w:rsidR="009270A3" w:rsidRDefault="009270A3" w:rsidP="009270A3">
      <w:pPr>
        <w:rPr>
          <w:rFonts w:ascii="Colaborate-Thin" w:hAnsi="Colaborate-Thin"/>
        </w:rPr>
      </w:pPr>
      <w:r>
        <w:rPr>
          <w:rFonts w:ascii="Colaborate-Thin" w:hAnsi="Colaborate-Thin"/>
        </w:rPr>
        <w:t>[</w:t>
      </w:r>
      <w:r w:rsidRPr="00A400F5">
        <w:rPr>
          <w:rFonts w:ascii="Colaborate-Thin" w:hAnsi="Colaborate-Thin"/>
        </w:rPr>
        <w:t>COMPANY</w:t>
      </w:r>
      <w:r>
        <w:rPr>
          <w:rFonts w:ascii="Colaborate-Thin" w:hAnsi="Colaborate-Thin"/>
        </w:rPr>
        <w:t xml:space="preserve"> NAME]</w:t>
      </w:r>
      <w:bookmarkEnd w:id="0"/>
    </w:p>
    <w:p w14:paraId="118C5D10" w14:textId="77777777" w:rsidR="00A40F38" w:rsidRDefault="00A40F38"/>
    <w:sectPr w:rsidR="00A40F3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laborate-Thin">
    <w:panose1 w:val="02000506050000020004"/>
    <w:charset w:val="00"/>
    <w:family w:val="moder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70A3"/>
    <w:rsid w:val="00026F5B"/>
    <w:rsid w:val="00271B81"/>
    <w:rsid w:val="002A6BAE"/>
    <w:rsid w:val="003D0899"/>
    <w:rsid w:val="004A0CEF"/>
    <w:rsid w:val="005F27DC"/>
    <w:rsid w:val="00667226"/>
    <w:rsid w:val="006B43B4"/>
    <w:rsid w:val="007D4E3F"/>
    <w:rsid w:val="008567B3"/>
    <w:rsid w:val="00895601"/>
    <w:rsid w:val="009270A3"/>
    <w:rsid w:val="00A40F38"/>
    <w:rsid w:val="00A7417A"/>
    <w:rsid w:val="00AA1243"/>
    <w:rsid w:val="00AF31E7"/>
    <w:rsid w:val="00D76C0C"/>
    <w:rsid w:val="00D97F7B"/>
    <w:rsid w:val="00DA26E1"/>
    <w:rsid w:val="00DF65BC"/>
    <w:rsid w:val="00EF1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89BE28"/>
  <w15:chartTrackingRefBased/>
  <w15:docId w15:val="{B0AA6858-E44C-4226-9599-1E0E60058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70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A18F493F35C7C4FA391B0A2F26ADCA2" ma:contentTypeVersion="12" ma:contentTypeDescription="Create a new document." ma:contentTypeScope="" ma:versionID="cb2677b482db0ca8452d221aec1bb3db">
  <xsd:schema xmlns:xsd="http://www.w3.org/2001/XMLSchema" xmlns:xs="http://www.w3.org/2001/XMLSchema" xmlns:p="http://schemas.microsoft.com/office/2006/metadata/properties" xmlns:ns2="bec99ced-bfee-43d6-9e0a-031d47fc0b52" xmlns:ns3="3118ec7f-5817-4e03-9a07-cdc1a79a8452" targetNamespace="http://schemas.microsoft.com/office/2006/metadata/properties" ma:root="true" ma:fieldsID="783ed389a8a35216e9a5a57ecffbfca5" ns2:_="" ns3:_="">
    <xsd:import namespace="bec99ced-bfee-43d6-9e0a-031d47fc0b52"/>
    <xsd:import namespace="3118ec7f-5817-4e03-9a07-cdc1a79a84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c99ced-bfee-43d6-9e0a-031d47fc0b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18ec7f-5817-4e03-9a07-cdc1a79a84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86E6F12-7B51-4041-8BE6-DC1456BD56B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FC72C27-1805-4A0E-897A-8561AABCCC7B}">
  <ds:schemaRefs>
    <ds:schemaRef ds:uri="http://schemas.microsoft.com/office/infopath/2007/PartnerControls"/>
    <ds:schemaRef ds:uri="http://purl.org/dc/terms/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www.w3.org/XML/1998/namespace"/>
    <ds:schemaRef ds:uri="http://purl.org/dc/dcmitype/"/>
    <ds:schemaRef ds:uri="http://schemas.openxmlformats.org/package/2006/metadata/core-properties"/>
    <ds:schemaRef ds:uri="3118ec7f-5817-4e03-9a07-cdc1a79a8452"/>
    <ds:schemaRef ds:uri="bec99ced-bfee-43d6-9e0a-031d47fc0b52"/>
  </ds:schemaRefs>
</ds:datastoreItem>
</file>

<file path=customXml/itemProps3.xml><?xml version="1.0" encoding="utf-8"?>
<ds:datastoreItem xmlns:ds="http://schemas.openxmlformats.org/officeDocument/2006/customXml" ds:itemID="{A4E3F364-D082-4F11-9D52-FC55F0B150E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434</Words>
  <Characters>2480</Characters>
  <Application>Microsoft Office Word</Application>
  <DocSecurity>0</DocSecurity>
  <Lines>20</Lines>
  <Paragraphs>5</Paragraphs>
  <ScaleCrop>false</ScaleCrop>
  <Company/>
  <LinksUpToDate>false</LinksUpToDate>
  <CharactersWithSpaces>2909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Dawkins</dc:creator>
  <cp:keywords/>
  <dc:description/>
  <cp:lastModifiedBy>Peter Dawkins</cp:lastModifiedBy>
  <cp:revision>18</cp:revision>
  <dcterms:created xsi:type="dcterms:W3CDTF">2020-11-24T11:09:00Z</dcterms:created>
  <dcterms:modified xsi:type="dcterms:W3CDTF">2020-12-17T15:38:00Z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0x0101006A18F493F35C7C4FA391B0A2F26ADCA2</vt:lpwstr>
  </property>
</Properties>
</file>